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B5235" w14:textId="77777777" w:rsidR="00110AD1" w:rsidRDefault="000F1AE7">
      <w:pPr>
        <w:jc w:val="center"/>
        <w:rPr>
          <w:rFonts w:ascii="Times New Roman" w:hAnsi="Times New Roman"/>
          <w:b/>
          <w:bCs/>
          <w:sz w:val="32"/>
          <w:szCs w:val="32"/>
          <w:u w:val="single"/>
        </w:rPr>
      </w:pPr>
      <w:r>
        <w:rPr>
          <w:rFonts w:ascii="Times New Roman" w:hAnsi="Times New Roman"/>
          <w:b/>
          <w:bCs/>
          <w:sz w:val="32"/>
          <w:szCs w:val="32"/>
          <w:u w:val="single"/>
        </w:rPr>
        <w:t xml:space="preserve">Il rientro di </w:t>
      </w:r>
      <w:proofErr w:type="spellStart"/>
      <w:r>
        <w:rPr>
          <w:rFonts w:ascii="Times New Roman" w:hAnsi="Times New Roman"/>
          <w:b/>
          <w:bCs/>
          <w:sz w:val="32"/>
          <w:szCs w:val="32"/>
          <w:u w:val="single"/>
        </w:rPr>
        <w:t>Navalny</w:t>
      </w:r>
      <w:proofErr w:type="spellEnd"/>
      <w:r>
        <w:rPr>
          <w:rFonts w:ascii="Times New Roman" w:hAnsi="Times New Roman"/>
          <w:b/>
          <w:bCs/>
          <w:sz w:val="32"/>
          <w:szCs w:val="32"/>
          <w:u w:val="single"/>
        </w:rPr>
        <w:t xml:space="preserve"> e i suoi riflessi nei rapporti tra Mosca e l’Occidente</w:t>
      </w:r>
    </w:p>
    <w:p w14:paraId="14DDBAB6" w14:textId="77777777" w:rsidR="00110AD1" w:rsidRDefault="00110AD1">
      <w:pPr>
        <w:jc w:val="both"/>
        <w:rPr>
          <w:rFonts w:ascii="Times New Roman" w:hAnsi="Times New Roman" w:cs="Times New Roman"/>
          <w:sz w:val="28"/>
          <w:szCs w:val="28"/>
        </w:rPr>
      </w:pPr>
    </w:p>
    <w:p w14:paraId="19508A8C" w14:textId="77777777" w:rsidR="00110AD1" w:rsidRDefault="00110AD1">
      <w:pPr>
        <w:jc w:val="both"/>
        <w:rPr>
          <w:rFonts w:ascii="Times New Roman" w:hAnsi="Times New Roman" w:cs="Times New Roman"/>
          <w:sz w:val="28"/>
          <w:szCs w:val="28"/>
        </w:rPr>
      </w:pPr>
    </w:p>
    <w:p w14:paraId="41DFD9B4" w14:textId="77777777" w:rsidR="00110AD1" w:rsidRDefault="00110AD1">
      <w:pPr>
        <w:jc w:val="both"/>
        <w:rPr>
          <w:rFonts w:ascii="Times New Roman" w:hAnsi="Times New Roman" w:cs="Times New Roman"/>
          <w:sz w:val="28"/>
          <w:szCs w:val="28"/>
        </w:rPr>
      </w:pPr>
    </w:p>
    <w:p w14:paraId="43AF94C0" w14:textId="7A588E6C" w:rsidR="00110AD1" w:rsidRDefault="000F1AE7">
      <w:pPr>
        <w:jc w:val="both"/>
        <w:rPr>
          <w:rFonts w:ascii="Times New Roman" w:hAnsi="Times New Roman" w:cs="Times New Roman"/>
          <w:sz w:val="28"/>
          <w:szCs w:val="28"/>
        </w:rPr>
      </w:pPr>
      <w:proofErr w:type="gramStart"/>
      <w:r>
        <w:rPr>
          <w:rFonts w:ascii="Times New Roman" w:hAnsi="Times New Roman" w:cs="Times New Roman"/>
          <w:b/>
          <w:bCs/>
          <w:sz w:val="28"/>
          <w:szCs w:val="28"/>
          <w:u w:val="single"/>
        </w:rPr>
        <w:t>Premessa</w:t>
      </w:r>
      <w:r>
        <w:rPr>
          <w:rFonts w:ascii="Times New Roman" w:hAnsi="Times New Roman" w:cs="Times New Roman"/>
          <w:b/>
          <w:bCs/>
          <w:sz w:val="28"/>
          <w:szCs w:val="28"/>
        </w:rPr>
        <w:t xml:space="preserve">:  </w:t>
      </w:r>
      <w:r>
        <w:rPr>
          <w:rFonts w:ascii="Times New Roman" w:hAnsi="Times New Roman" w:cs="Times New Roman"/>
          <w:sz w:val="28"/>
          <w:szCs w:val="28"/>
        </w:rPr>
        <w:t>La</w:t>
      </w:r>
      <w:proofErr w:type="gramEnd"/>
      <w:r>
        <w:rPr>
          <w:rFonts w:ascii="Times New Roman" w:hAnsi="Times New Roman" w:cs="Times New Roman"/>
          <w:sz w:val="28"/>
          <w:szCs w:val="28"/>
        </w:rPr>
        <w:t xml:space="preserve"> mattina del 20 agosto 2020 a bordo dell'aereo S7 Airlines in viaggio da Tomsk a Mosca, Alexei </w:t>
      </w:r>
      <w:proofErr w:type="spellStart"/>
      <w:r>
        <w:rPr>
          <w:rFonts w:ascii="Times New Roman" w:hAnsi="Times New Roman" w:cs="Times New Roman"/>
          <w:sz w:val="28"/>
          <w:szCs w:val="28"/>
        </w:rPr>
        <w:t>Navalny</w:t>
      </w:r>
      <w:proofErr w:type="spellEnd"/>
      <w:r>
        <w:rPr>
          <w:rFonts w:ascii="Times New Roman" w:hAnsi="Times New Roman" w:cs="Times New Roman"/>
          <w:sz w:val="28"/>
          <w:szCs w:val="28"/>
        </w:rPr>
        <w:t>, nota figura dell’opposizione a Putin, ha cominciato a sentirsi male per poi perdere conoscenza. Il pilota dell’aereo prese la decisione di effettuare un</w:t>
      </w:r>
      <w:r>
        <w:rPr>
          <w:rFonts w:ascii="Times New Roman" w:hAnsi="Times New Roman" w:cs="Times New Roman"/>
          <w:sz w:val="28"/>
          <w:szCs w:val="28"/>
        </w:rPr>
        <w:t xml:space="preserve"> atterraggio di emergenza all'aeroporto di Omsk. </w:t>
      </w:r>
      <w:proofErr w:type="spellStart"/>
      <w:r>
        <w:rPr>
          <w:rFonts w:ascii="Times New Roman" w:hAnsi="Times New Roman" w:cs="Times New Roman"/>
          <w:sz w:val="28"/>
          <w:szCs w:val="28"/>
        </w:rPr>
        <w:t>Navalny</w:t>
      </w:r>
      <w:proofErr w:type="spellEnd"/>
      <w:r>
        <w:rPr>
          <w:rFonts w:ascii="Times New Roman" w:hAnsi="Times New Roman" w:cs="Times New Roman"/>
          <w:sz w:val="28"/>
          <w:szCs w:val="28"/>
        </w:rPr>
        <w:t xml:space="preserve"> venne trasportato al reparto di rianimazione </w:t>
      </w:r>
      <w:r>
        <w:rPr>
          <w:rFonts w:ascii="Times New Roman" w:hAnsi="Times New Roman" w:cs="Times New Roman"/>
          <w:sz w:val="28"/>
          <w:szCs w:val="28"/>
        </w:rPr>
        <w:t>dell'ospedale del posto. Cadde in coma e venne collegato a un ventilatore.</w:t>
      </w:r>
    </w:p>
    <w:p w14:paraId="41EA52BB" w14:textId="77777777" w:rsidR="00110AD1" w:rsidRDefault="00110AD1">
      <w:pPr>
        <w:jc w:val="both"/>
        <w:rPr>
          <w:rFonts w:ascii="Times New Roman" w:hAnsi="Times New Roman" w:cs="Times New Roman"/>
          <w:sz w:val="28"/>
          <w:szCs w:val="28"/>
        </w:rPr>
      </w:pPr>
    </w:p>
    <w:p w14:paraId="5574A6A0" w14:textId="77777777" w:rsidR="00110AD1" w:rsidRDefault="000F1AE7">
      <w:pPr>
        <w:jc w:val="both"/>
        <w:rPr>
          <w:rFonts w:ascii="Times New Roman" w:hAnsi="Times New Roman" w:cs="Times New Roman"/>
          <w:sz w:val="28"/>
          <w:szCs w:val="28"/>
        </w:rPr>
      </w:pPr>
      <w:r>
        <w:rPr>
          <w:rFonts w:ascii="Times New Roman" w:hAnsi="Times New Roman" w:cs="Times New Roman"/>
          <w:sz w:val="28"/>
          <w:szCs w:val="28"/>
        </w:rPr>
        <w:t>A seguito della richiesta della famiglia e del partito Russia del Futuro alla</w:t>
      </w:r>
      <w:r>
        <w:rPr>
          <w:rFonts w:ascii="Times New Roman" w:hAnsi="Times New Roman" w:cs="Times New Roman"/>
          <w:sz w:val="28"/>
          <w:szCs w:val="28"/>
        </w:rPr>
        <w:t xml:space="preserve"> Cancelliera tedesca Merkel e al presidente francese Macron, un aereo giunse dalla Germania per trasportare </w:t>
      </w:r>
      <w:proofErr w:type="spellStart"/>
      <w:r>
        <w:rPr>
          <w:rFonts w:ascii="Times New Roman" w:hAnsi="Times New Roman" w:cs="Times New Roman"/>
          <w:sz w:val="28"/>
          <w:szCs w:val="28"/>
        </w:rPr>
        <w:t>Navalny</w:t>
      </w:r>
      <w:proofErr w:type="spellEnd"/>
      <w:r>
        <w:rPr>
          <w:rFonts w:ascii="Times New Roman" w:hAnsi="Times New Roman" w:cs="Times New Roman"/>
          <w:sz w:val="28"/>
          <w:szCs w:val="28"/>
        </w:rPr>
        <w:t xml:space="preserve"> in una clinica tedesca. Un consiglio di medici ritenne però le sue condizioni "instabili" e che il paziente non fosse trasportabile. L’osped</w:t>
      </w:r>
      <w:r>
        <w:rPr>
          <w:rFonts w:ascii="Times New Roman" w:hAnsi="Times New Roman" w:cs="Times New Roman"/>
          <w:sz w:val="28"/>
          <w:szCs w:val="28"/>
        </w:rPr>
        <w:t xml:space="preserve">ale negò quindi l'autorizzazione al trasporto. Venne infine dato il permesso di </w:t>
      </w:r>
      <w:r>
        <w:rPr>
          <w:rFonts w:ascii="Times New Roman" w:hAnsi="Times New Roman" w:cs="Times New Roman"/>
          <w:sz w:val="28"/>
          <w:szCs w:val="28"/>
        </w:rPr>
        <w:t>ricover</w:t>
      </w:r>
      <w:r>
        <w:rPr>
          <w:rFonts w:ascii="Times New Roman" w:hAnsi="Times New Roman" w:cs="Times New Roman"/>
          <w:sz w:val="28"/>
          <w:szCs w:val="28"/>
        </w:rPr>
        <w:t xml:space="preserve">arlo in Germania ed il 22 fece il suo ingresso all'ospedale della </w:t>
      </w:r>
      <w:proofErr w:type="spellStart"/>
      <w:r>
        <w:rPr>
          <w:rFonts w:ascii="Times New Roman" w:hAnsi="Times New Roman" w:cs="Times New Roman"/>
          <w:sz w:val="28"/>
          <w:szCs w:val="28"/>
        </w:rPr>
        <w:t>Charité</w:t>
      </w:r>
      <w:proofErr w:type="spellEnd"/>
      <w:r>
        <w:rPr>
          <w:rFonts w:ascii="Times New Roman" w:hAnsi="Times New Roman" w:cs="Times New Roman"/>
          <w:sz w:val="28"/>
          <w:szCs w:val="28"/>
        </w:rPr>
        <w:t xml:space="preserve"> di Berlino.</w:t>
      </w:r>
    </w:p>
    <w:p w14:paraId="77292808" w14:textId="77777777" w:rsidR="00110AD1" w:rsidRDefault="00110AD1">
      <w:pPr>
        <w:jc w:val="both"/>
        <w:rPr>
          <w:rFonts w:ascii="Times New Roman" w:hAnsi="Times New Roman" w:cs="Times New Roman"/>
          <w:sz w:val="28"/>
          <w:szCs w:val="28"/>
        </w:rPr>
      </w:pPr>
    </w:p>
    <w:p w14:paraId="00F1A7EE" w14:textId="77777777" w:rsidR="00110AD1" w:rsidRDefault="000F1AE7">
      <w:pPr>
        <w:jc w:val="both"/>
        <w:rPr>
          <w:rFonts w:ascii="Times New Roman" w:hAnsi="Times New Roman" w:cs="Times New Roman"/>
          <w:sz w:val="28"/>
          <w:szCs w:val="28"/>
        </w:rPr>
      </w:pPr>
      <w:r>
        <w:rPr>
          <w:rFonts w:ascii="Times New Roman" w:hAnsi="Times New Roman" w:cs="Times New Roman"/>
          <w:sz w:val="28"/>
          <w:szCs w:val="28"/>
        </w:rPr>
        <w:t xml:space="preserve">Il 2 </w:t>
      </w:r>
      <w:proofErr w:type="gramStart"/>
      <w:r>
        <w:rPr>
          <w:rFonts w:ascii="Times New Roman" w:hAnsi="Times New Roman" w:cs="Times New Roman"/>
          <w:sz w:val="28"/>
          <w:szCs w:val="28"/>
        </w:rPr>
        <w:t>Settembre</w:t>
      </w:r>
      <w:proofErr w:type="gramEnd"/>
      <w:r>
        <w:rPr>
          <w:rFonts w:ascii="Times New Roman" w:hAnsi="Times New Roman" w:cs="Times New Roman"/>
          <w:sz w:val="28"/>
          <w:szCs w:val="28"/>
        </w:rPr>
        <w:t xml:space="preserve"> un portavoce del governo tedesco confermò l'ipotesi dell'avvelename</w:t>
      </w:r>
      <w:r>
        <w:rPr>
          <w:rFonts w:ascii="Times New Roman" w:hAnsi="Times New Roman" w:cs="Times New Roman"/>
          <w:sz w:val="28"/>
          <w:szCs w:val="28"/>
        </w:rPr>
        <w:t xml:space="preserve">nto, aggiungendo che le analisi avevano riscontrato la presenza del </w:t>
      </w:r>
      <w:proofErr w:type="spellStart"/>
      <w:r>
        <w:rPr>
          <w:rFonts w:ascii="Times New Roman" w:hAnsi="Times New Roman" w:cs="Times New Roman"/>
          <w:sz w:val="28"/>
          <w:szCs w:val="28"/>
        </w:rPr>
        <w:t>Novichok</w:t>
      </w:r>
      <w:proofErr w:type="spellEnd"/>
      <w:r>
        <w:rPr>
          <w:rFonts w:ascii="Times New Roman" w:hAnsi="Times New Roman" w:cs="Times New Roman"/>
          <w:sz w:val="28"/>
          <w:szCs w:val="28"/>
        </w:rPr>
        <w:t xml:space="preserve">, agente nervino già utilizzato per avvelenare in Inghilterra l'ex-spia Sergej </w:t>
      </w:r>
      <w:proofErr w:type="spellStart"/>
      <w:r>
        <w:rPr>
          <w:rFonts w:ascii="Times New Roman" w:hAnsi="Times New Roman" w:cs="Times New Roman"/>
          <w:sz w:val="28"/>
          <w:szCs w:val="28"/>
        </w:rPr>
        <w:t>Skripal</w:t>
      </w:r>
      <w:proofErr w:type="spellEnd"/>
      <w:r>
        <w:rPr>
          <w:rFonts w:ascii="Times New Roman" w:hAnsi="Times New Roman" w:cs="Times New Roman"/>
          <w:sz w:val="28"/>
          <w:szCs w:val="28"/>
        </w:rPr>
        <w:t xml:space="preserve"> nel 2018. Si tratta di un veleno militare ed il suo utilizzo non può che portare la firma dei</w:t>
      </w:r>
      <w:r>
        <w:rPr>
          <w:rFonts w:ascii="Times New Roman" w:hAnsi="Times New Roman" w:cs="Times New Roman"/>
          <w:sz w:val="28"/>
          <w:szCs w:val="28"/>
        </w:rPr>
        <w:t xml:space="preserve"> servizi segreti di Mosca. Il 7 </w:t>
      </w:r>
      <w:proofErr w:type="gramStart"/>
      <w:r>
        <w:rPr>
          <w:rFonts w:ascii="Times New Roman" w:hAnsi="Times New Roman" w:cs="Times New Roman"/>
          <w:sz w:val="28"/>
          <w:szCs w:val="28"/>
        </w:rPr>
        <w:t>Settembre</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Navalny</w:t>
      </w:r>
      <w:proofErr w:type="spellEnd"/>
      <w:r>
        <w:rPr>
          <w:rFonts w:ascii="Times New Roman" w:hAnsi="Times New Roman" w:cs="Times New Roman"/>
          <w:sz w:val="28"/>
          <w:szCs w:val="28"/>
        </w:rPr>
        <w:t xml:space="preserve"> usciva dal coma indotto.</w:t>
      </w:r>
    </w:p>
    <w:p w14:paraId="51C41406" w14:textId="77777777" w:rsidR="00110AD1" w:rsidRDefault="00110AD1">
      <w:pPr>
        <w:jc w:val="both"/>
        <w:rPr>
          <w:rFonts w:ascii="Times New Roman" w:hAnsi="Times New Roman" w:cs="Times New Roman"/>
          <w:sz w:val="28"/>
          <w:szCs w:val="28"/>
        </w:rPr>
      </w:pPr>
    </w:p>
    <w:p w14:paraId="6A411DB8" w14:textId="77777777" w:rsidR="00110AD1" w:rsidRDefault="000F1AE7">
      <w:pPr>
        <w:jc w:val="both"/>
        <w:rPr>
          <w:rFonts w:ascii="Times New Roman" w:hAnsi="Times New Roman" w:cs="Times New Roman"/>
          <w:sz w:val="28"/>
          <w:szCs w:val="28"/>
        </w:rPr>
      </w:pPr>
      <w:r>
        <w:rPr>
          <w:rFonts w:ascii="Times New Roman" w:hAnsi="Times New Roman" w:cs="Times New Roman"/>
          <w:sz w:val="28"/>
          <w:szCs w:val="28"/>
        </w:rPr>
        <w:t>Questa sostanza è stata identificata a seguito di complesse analisi effettuate da laboratori in Germania, Svezia e Francia. Di riflesso questi paesi non potevano tacere ed esimersi</w:t>
      </w:r>
      <w:r>
        <w:rPr>
          <w:rFonts w:ascii="Times New Roman" w:hAnsi="Times New Roman" w:cs="Times New Roman"/>
          <w:sz w:val="28"/>
          <w:szCs w:val="28"/>
        </w:rPr>
        <w:t xml:space="preserve"> dall’esprimere una severa condanna, sottolineata anche dalle prese di posizione da parte di Bruxelles e della Nato.</w:t>
      </w:r>
    </w:p>
    <w:p w14:paraId="5F1E0498" w14:textId="77777777" w:rsidR="00110AD1" w:rsidRDefault="00110AD1">
      <w:pPr>
        <w:jc w:val="both"/>
        <w:rPr>
          <w:rFonts w:ascii="Times New Roman" w:hAnsi="Times New Roman" w:cs="Times New Roman"/>
          <w:sz w:val="28"/>
          <w:szCs w:val="28"/>
        </w:rPr>
      </w:pPr>
    </w:p>
    <w:p w14:paraId="1DA31283" w14:textId="77777777" w:rsidR="00110AD1" w:rsidRDefault="000F1AE7">
      <w:pPr>
        <w:jc w:val="both"/>
        <w:rPr>
          <w:rFonts w:ascii="Times New Roman" w:hAnsi="Times New Roman" w:cs="Times New Roman"/>
          <w:sz w:val="28"/>
          <w:szCs w:val="28"/>
        </w:rPr>
      </w:pPr>
      <w:r>
        <w:rPr>
          <w:rFonts w:ascii="Times New Roman" w:hAnsi="Times New Roman" w:cs="Times New Roman"/>
          <w:sz w:val="28"/>
          <w:szCs w:val="28"/>
        </w:rPr>
        <w:t xml:space="preserve">Dopo 32 giorni, 24 dei quali in terapia intensiva, Alexei </w:t>
      </w:r>
      <w:proofErr w:type="spellStart"/>
      <w:r>
        <w:rPr>
          <w:rFonts w:ascii="Times New Roman" w:hAnsi="Times New Roman" w:cs="Times New Roman"/>
          <w:sz w:val="28"/>
          <w:szCs w:val="28"/>
        </w:rPr>
        <w:t>Navalny</w:t>
      </w:r>
      <w:proofErr w:type="spellEnd"/>
      <w:r>
        <w:rPr>
          <w:rFonts w:ascii="Times New Roman" w:hAnsi="Times New Roman" w:cs="Times New Roman"/>
          <w:sz w:val="28"/>
          <w:szCs w:val="28"/>
        </w:rPr>
        <w:t xml:space="preserve"> è stato dimesso dall’ospedale mentre dal Cremlino hanno sapere che, come</w:t>
      </w:r>
      <w:r>
        <w:rPr>
          <w:rFonts w:ascii="Times New Roman" w:hAnsi="Times New Roman" w:cs="Times New Roman"/>
          <w:sz w:val="28"/>
          <w:szCs w:val="28"/>
        </w:rPr>
        <w:t xml:space="preserve"> ogni cittadino russo, una volta guarito poteva rientrare in patria.</w:t>
      </w:r>
    </w:p>
    <w:p w14:paraId="1409F685" w14:textId="77777777" w:rsidR="00110AD1" w:rsidRDefault="00110AD1">
      <w:pPr>
        <w:jc w:val="both"/>
        <w:rPr>
          <w:rFonts w:ascii="Times New Roman" w:hAnsi="Times New Roman" w:cs="Times New Roman"/>
          <w:sz w:val="28"/>
          <w:szCs w:val="28"/>
        </w:rPr>
      </w:pPr>
    </w:p>
    <w:p w14:paraId="5D43185E" w14:textId="77777777" w:rsidR="00110AD1" w:rsidRDefault="000F1AE7">
      <w:pPr>
        <w:jc w:val="both"/>
        <w:rPr>
          <w:rFonts w:ascii="Times New Roman" w:hAnsi="Times New Roman" w:cs="Times New Roman"/>
          <w:sz w:val="28"/>
          <w:szCs w:val="28"/>
        </w:rPr>
      </w:pPr>
      <w:r>
        <w:rPr>
          <w:rFonts w:ascii="Times New Roman" w:hAnsi="Times New Roman" w:cs="Times New Roman"/>
          <w:sz w:val="28"/>
          <w:szCs w:val="28"/>
        </w:rPr>
        <w:t xml:space="preserve">Appena atterrato a Mosca, il 17 </w:t>
      </w:r>
      <w:proofErr w:type="gramStart"/>
      <w:r>
        <w:rPr>
          <w:rFonts w:ascii="Times New Roman" w:hAnsi="Times New Roman" w:cs="Times New Roman"/>
          <w:sz w:val="28"/>
          <w:szCs w:val="28"/>
        </w:rPr>
        <w:t>Gennaio</w:t>
      </w:r>
      <w:proofErr w:type="gramEnd"/>
      <w:r>
        <w:rPr>
          <w:rFonts w:ascii="Times New Roman" w:hAnsi="Times New Roman" w:cs="Times New Roman"/>
          <w:sz w:val="28"/>
          <w:szCs w:val="28"/>
        </w:rPr>
        <w:t xml:space="preserve"> di quest’anno, viene arrestato insieme ad alcuni suoi collaboratori. Recita l’accusa: “</w:t>
      </w:r>
      <w:r>
        <w:rPr>
          <w:rFonts w:ascii="Times New Roman" w:hAnsi="Times New Roman" w:cs="Times New Roman"/>
          <w:i/>
          <w:iCs/>
          <w:sz w:val="28"/>
          <w:szCs w:val="28"/>
        </w:rPr>
        <w:t xml:space="preserve">All'aeroporto di </w:t>
      </w:r>
      <w:proofErr w:type="spellStart"/>
      <w:r>
        <w:rPr>
          <w:rFonts w:ascii="Times New Roman" w:hAnsi="Times New Roman" w:cs="Times New Roman"/>
          <w:i/>
          <w:iCs/>
          <w:sz w:val="28"/>
          <w:szCs w:val="28"/>
        </w:rPr>
        <w:t>Sheremetyevo</w:t>
      </w:r>
      <w:proofErr w:type="spellEnd"/>
      <w:r>
        <w:rPr>
          <w:rFonts w:ascii="Times New Roman" w:hAnsi="Times New Roman" w:cs="Times New Roman"/>
          <w:i/>
          <w:iCs/>
          <w:sz w:val="28"/>
          <w:szCs w:val="28"/>
        </w:rPr>
        <w:t xml:space="preserve"> di Mosca gli ufficiali del di</w:t>
      </w:r>
      <w:r>
        <w:rPr>
          <w:rFonts w:ascii="Times New Roman" w:hAnsi="Times New Roman" w:cs="Times New Roman"/>
          <w:i/>
          <w:iCs/>
          <w:sz w:val="28"/>
          <w:szCs w:val="28"/>
        </w:rPr>
        <w:t xml:space="preserve">partimento operativo del Servizio Penitenziario Federale della Russia (FSIN) hanno fermato Alexei </w:t>
      </w:r>
      <w:proofErr w:type="spellStart"/>
      <w:r>
        <w:rPr>
          <w:rFonts w:ascii="Times New Roman" w:hAnsi="Times New Roman" w:cs="Times New Roman"/>
          <w:i/>
          <w:iCs/>
          <w:sz w:val="28"/>
          <w:szCs w:val="28"/>
        </w:rPr>
        <w:t>Navalny</w:t>
      </w:r>
      <w:proofErr w:type="spellEnd"/>
      <w:r>
        <w:rPr>
          <w:rFonts w:ascii="Times New Roman" w:hAnsi="Times New Roman" w:cs="Times New Roman"/>
          <w:i/>
          <w:iCs/>
          <w:sz w:val="28"/>
          <w:szCs w:val="28"/>
        </w:rPr>
        <w:t>, che è stato condannato con sospensione condizionale della pena ed è stato inserito nella lista dei ricercati il 29 dicembre 2020 per molteplici viola</w:t>
      </w:r>
      <w:r>
        <w:rPr>
          <w:rFonts w:ascii="Times New Roman" w:hAnsi="Times New Roman" w:cs="Times New Roman"/>
          <w:i/>
          <w:iCs/>
          <w:sz w:val="28"/>
          <w:szCs w:val="28"/>
        </w:rPr>
        <w:t>zioni del periodo di prov</w:t>
      </w:r>
      <w:r>
        <w:rPr>
          <w:rFonts w:ascii="Times New Roman" w:hAnsi="Times New Roman" w:cs="Times New Roman"/>
          <w:sz w:val="28"/>
          <w:szCs w:val="28"/>
        </w:rPr>
        <w:t>a”.</w:t>
      </w:r>
    </w:p>
    <w:p w14:paraId="720AB5FF" w14:textId="77777777" w:rsidR="00110AD1" w:rsidRDefault="000F1AE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Il 14 dicembre è stata pubblicata un'indagine congiunta di The Insider e </w:t>
      </w:r>
      <w:proofErr w:type="spellStart"/>
      <w:r>
        <w:rPr>
          <w:rFonts w:ascii="Times New Roman" w:hAnsi="Times New Roman" w:cs="Times New Roman"/>
          <w:sz w:val="28"/>
          <w:szCs w:val="28"/>
        </w:rPr>
        <w:t>Bellingcat</w:t>
      </w:r>
      <w:proofErr w:type="spellEnd"/>
      <w:r>
        <w:rPr>
          <w:rFonts w:ascii="Times New Roman" w:hAnsi="Times New Roman" w:cs="Times New Roman"/>
          <w:sz w:val="28"/>
          <w:szCs w:val="28"/>
        </w:rPr>
        <w:t xml:space="preserve">, in collaborazione con la CNN e </w:t>
      </w:r>
      <w:proofErr w:type="spellStart"/>
      <w:r>
        <w:rPr>
          <w:rFonts w:ascii="Times New Roman" w:hAnsi="Times New Roman" w:cs="Times New Roman"/>
          <w:sz w:val="28"/>
          <w:szCs w:val="28"/>
        </w:rPr>
        <w:t>Der</w:t>
      </w:r>
      <w:proofErr w:type="spellEnd"/>
      <w:r>
        <w:rPr>
          <w:rFonts w:ascii="Times New Roman" w:hAnsi="Times New Roman" w:cs="Times New Roman"/>
          <w:sz w:val="28"/>
          <w:szCs w:val="28"/>
        </w:rPr>
        <w:t xml:space="preserve"> Spiegel, che indicava un </w:t>
      </w:r>
      <w:r>
        <w:rPr>
          <w:rFonts w:ascii="Times New Roman" w:hAnsi="Times New Roman" w:cs="Times New Roman"/>
          <w:sz w:val="28"/>
          <w:szCs w:val="28"/>
        </w:rPr>
        <w:t>ruolo</w:t>
      </w:r>
      <w:r>
        <w:rPr>
          <w:rFonts w:ascii="Times New Roman" w:hAnsi="Times New Roman" w:cs="Times New Roman"/>
          <w:sz w:val="28"/>
          <w:szCs w:val="28"/>
        </w:rPr>
        <w:t xml:space="preserve"> di alcuni agenti del Servizio di sicurezza federale russo (FSB) nell'avvelen</w:t>
      </w:r>
      <w:r>
        <w:rPr>
          <w:rFonts w:ascii="Times New Roman" w:hAnsi="Times New Roman" w:cs="Times New Roman"/>
          <w:sz w:val="28"/>
          <w:szCs w:val="28"/>
        </w:rPr>
        <w:t xml:space="preserve">amento. L'indagine ha descritto in dettaglio un'unità specializzata in sostanze chimiche i cui membri </w:t>
      </w:r>
      <w:r>
        <w:rPr>
          <w:rFonts w:ascii="Times New Roman" w:hAnsi="Times New Roman" w:cs="Times New Roman"/>
          <w:sz w:val="28"/>
          <w:szCs w:val="28"/>
        </w:rPr>
        <w:t>sono stati rintracciati</w:t>
      </w:r>
      <w:r>
        <w:rPr>
          <w:rFonts w:ascii="Times New Roman" w:hAnsi="Times New Roman" w:cs="Times New Roman"/>
          <w:sz w:val="28"/>
          <w:szCs w:val="28"/>
        </w:rPr>
        <w:t xml:space="preserve"> utilizzando dati di telecomunicazioni e </w:t>
      </w:r>
      <w:r>
        <w:rPr>
          <w:rFonts w:ascii="Times New Roman" w:hAnsi="Times New Roman" w:cs="Times New Roman"/>
          <w:sz w:val="28"/>
          <w:szCs w:val="28"/>
        </w:rPr>
        <w:t>spostamenti</w:t>
      </w:r>
      <w:r>
        <w:rPr>
          <w:rFonts w:ascii="Times New Roman" w:hAnsi="Times New Roman" w:cs="Times New Roman"/>
          <w:sz w:val="28"/>
          <w:szCs w:val="28"/>
        </w:rPr>
        <w:t>.</w:t>
      </w:r>
    </w:p>
    <w:p w14:paraId="1FF4EE66" w14:textId="77777777" w:rsidR="00110AD1" w:rsidRDefault="00110AD1">
      <w:pPr>
        <w:jc w:val="both"/>
        <w:rPr>
          <w:rFonts w:ascii="Times New Roman" w:hAnsi="Times New Roman" w:cs="Times New Roman"/>
          <w:sz w:val="28"/>
          <w:szCs w:val="28"/>
        </w:rPr>
      </w:pPr>
    </w:p>
    <w:p w14:paraId="126A9527" w14:textId="77777777" w:rsidR="00110AD1" w:rsidRDefault="000F1AE7">
      <w:pPr>
        <w:jc w:val="both"/>
        <w:rPr>
          <w:rFonts w:ascii="Times New Roman" w:hAnsi="Times New Roman" w:cs="Times New Roman"/>
          <w:sz w:val="28"/>
          <w:szCs w:val="28"/>
        </w:rPr>
      </w:pPr>
      <w:r>
        <w:rPr>
          <w:rFonts w:ascii="Times New Roman" w:hAnsi="Times New Roman" w:cs="Times New Roman"/>
          <w:sz w:val="28"/>
          <w:szCs w:val="28"/>
        </w:rPr>
        <w:t xml:space="preserve">Quello stesso giorno </w:t>
      </w:r>
      <w:proofErr w:type="spellStart"/>
      <w:r>
        <w:rPr>
          <w:rFonts w:ascii="Times New Roman" w:hAnsi="Times New Roman" w:cs="Times New Roman"/>
          <w:sz w:val="28"/>
          <w:szCs w:val="28"/>
        </w:rPr>
        <w:t>Naval</w:t>
      </w:r>
      <w:r>
        <w:rPr>
          <w:rFonts w:ascii="Times New Roman" w:hAnsi="Times New Roman" w:cs="Times New Roman"/>
          <w:sz w:val="28"/>
          <w:szCs w:val="28"/>
        </w:rPr>
        <w:t>ny</w:t>
      </w:r>
      <w:proofErr w:type="spellEnd"/>
      <w:r>
        <w:rPr>
          <w:rFonts w:ascii="Times New Roman" w:hAnsi="Times New Roman" w:cs="Times New Roman"/>
          <w:sz w:val="28"/>
          <w:szCs w:val="28"/>
        </w:rPr>
        <w:t xml:space="preserve"> ha</w:t>
      </w:r>
      <w:r>
        <w:rPr>
          <w:rFonts w:ascii="Times New Roman" w:hAnsi="Times New Roman" w:cs="Times New Roman"/>
          <w:sz w:val="28"/>
          <w:szCs w:val="28"/>
        </w:rPr>
        <w:t xml:space="preserve"> pubblicato un nuovo video che ha avuto grand</w:t>
      </w:r>
      <w:r>
        <w:rPr>
          <w:rFonts w:ascii="Times New Roman" w:hAnsi="Times New Roman" w:cs="Times New Roman"/>
          <w:sz w:val="28"/>
          <w:szCs w:val="28"/>
        </w:rPr>
        <w:t xml:space="preserve">e risonanza, </w:t>
      </w:r>
      <w:r>
        <w:rPr>
          <w:rFonts w:ascii="Times New Roman" w:hAnsi="Times New Roman" w:cs="Times New Roman"/>
          <w:sz w:val="28"/>
          <w:szCs w:val="28"/>
        </w:rPr>
        <w:t>twittando poi</w:t>
      </w:r>
      <w:r>
        <w:rPr>
          <w:rFonts w:ascii="Times New Roman" w:hAnsi="Times New Roman" w:cs="Times New Roman"/>
          <w:sz w:val="28"/>
          <w:szCs w:val="28"/>
        </w:rPr>
        <w:t>:</w:t>
      </w:r>
    </w:p>
    <w:p w14:paraId="1DE8A155" w14:textId="77777777" w:rsidR="00110AD1" w:rsidRDefault="00110AD1">
      <w:pPr>
        <w:jc w:val="both"/>
        <w:rPr>
          <w:rFonts w:ascii="Times New Roman" w:hAnsi="Times New Roman" w:cs="Times New Roman"/>
          <w:sz w:val="28"/>
          <w:szCs w:val="28"/>
        </w:rPr>
      </w:pPr>
    </w:p>
    <w:p w14:paraId="0081FB25" w14:textId="77777777" w:rsidR="00110AD1" w:rsidRDefault="000F1AE7">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Caso chiuso. So chi ha tentato di uccidermi. Il caso relativo al mio tentato omicidio è risolto. Conosciamo i nomi, conosciamo i ranghi e abbiamo le foto</w:t>
      </w:r>
      <w:r>
        <w:rPr>
          <w:rFonts w:ascii="Times New Roman" w:hAnsi="Times New Roman" w:cs="Times New Roman"/>
          <w:sz w:val="28"/>
          <w:szCs w:val="28"/>
        </w:rPr>
        <w:t>»</w:t>
      </w:r>
    </w:p>
    <w:p w14:paraId="158C75F0" w14:textId="77777777" w:rsidR="00110AD1" w:rsidRDefault="00110AD1">
      <w:pPr>
        <w:jc w:val="both"/>
        <w:rPr>
          <w:rFonts w:ascii="Times New Roman" w:hAnsi="Times New Roman" w:cs="Times New Roman"/>
          <w:sz w:val="28"/>
          <w:szCs w:val="28"/>
        </w:rPr>
      </w:pPr>
    </w:p>
    <w:p w14:paraId="48953435" w14:textId="77777777" w:rsidR="00110AD1" w:rsidRDefault="000F1AE7">
      <w:pPr>
        <w:jc w:val="both"/>
        <w:rPr>
          <w:rFonts w:ascii="Times New Roman" w:hAnsi="Times New Roman" w:cs="Times New Roman"/>
          <w:sz w:val="28"/>
          <w:szCs w:val="28"/>
        </w:rPr>
      </w:pPr>
      <w:r>
        <w:rPr>
          <w:rFonts w:ascii="Times New Roman" w:hAnsi="Times New Roman" w:cs="Times New Roman"/>
          <w:sz w:val="28"/>
          <w:szCs w:val="28"/>
        </w:rPr>
        <w:t xml:space="preserve">Secondo le indagini il dissidente è stato sorvegliato per tre anni da </w:t>
      </w:r>
      <w:r>
        <w:rPr>
          <w:rFonts w:ascii="Times New Roman" w:hAnsi="Times New Roman" w:cs="Times New Roman"/>
          <w:sz w:val="28"/>
          <w:szCs w:val="28"/>
        </w:rPr>
        <w:t>un gruppo di agenti dell'unità e potrebbero esserci stati precedenti tentativi di avvelenamento.</w:t>
      </w:r>
    </w:p>
    <w:p w14:paraId="1F00A731" w14:textId="77777777" w:rsidR="00110AD1" w:rsidRDefault="00110AD1">
      <w:pPr>
        <w:jc w:val="both"/>
        <w:rPr>
          <w:rFonts w:ascii="Times New Roman" w:hAnsi="Times New Roman" w:cs="Times New Roman"/>
          <w:sz w:val="28"/>
          <w:szCs w:val="28"/>
        </w:rPr>
      </w:pPr>
    </w:p>
    <w:p w14:paraId="771ABAFE" w14:textId="77777777" w:rsidR="00110AD1" w:rsidRDefault="000F1AE7">
      <w:pPr>
        <w:jc w:val="both"/>
        <w:rPr>
          <w:rFonts w:ascii="Times New Roman" w:hAnsi="Times New Roman" w:cs="Times New Roman"/>
          <w:sz w:val="28"/>
          <w:szCs w:val="28"/>
        </w:rPr>
      </w:pPr>
      <w:r>
        <w:rPr>
          <w:rFonts w:ascii="Times New Roman" w:hAnsi="Times New Roman" w:cs="Times New Roman"/>
          <w:sz w:val="28"/>
          <w:szCs w:val="28"/>
        </w:rPr>
        <w:t xml:space="preserve">Prima </w:t>
      </w:r>
      <w:r>
        <w:rPr>
          <w:rFonts w:ascii="Times New Roman" w:hAnsi="Times New Roman" w:cs="Times New Roman"/>
          <w:sz w:val="28"/>
          <w:szCs w:val="28"/>
        </w:rPr>
        <w:t>che quest’indagine venisse pubblicata</w:t>
      </w:r>
      <w:r>
        <w:rPr>
          <w:rFonts w:ascii="Times New Roman" w:hAnsi="Times New Roman" w:cs="Times New Roman"/>
          <w:sz w:val="28"/>
          <w:szCs w:val="28"/>
        </w:rPr>
        <w:t xml:space="preserve">, </w:t>
      </w:r>
      <w:proofErr w:type="spellStart"/>
      <w:r>
        <w:rPr>
          <w:rFonts w:ascii="Times New Roman" w:hAnsi="Times New Roman" w:cs="Times New Roman"/>
          <w:sz w:val="28"/>
          <w:szCs w:val="28"/>
        </w:rPr>
        <w:t>Naval</w:t>
      </w:r>
      <w:r>
        <w:rPr>
          <w:rFonts w:ascii="Times New Roman" w:hAnsi="Times New Roman" w:cs="Times New Roman"/>
          <w:sz w:val="28"/>
          <w:szCs w:val="28"/>
        </w:rPr>
        <w:t>ny</w:t>
      </w:r>
      <w:proofErr w:type="spellEnd"/>
      <w:r>
        <w:rPr>
          <w:rFonts w:ascii="Times New Roman" w:hAnsi="Times New Roman" w:cs="Times New Roman"/>
          <w:sz w:val="28"/>
          <w:szCs w:val="28"/>
        </w:rPr>
        <w:t xml:space="preserve"> telefonò a Konstantin </w:t>
      </w:r>
      <w:proofErr w:type="spellStart"/>
      <w:r>
        <w:rPr>
          <w:rFonts w:ascii="Times New Roman" w:hAnsi="Times New Roman" w:cs="Times New Roman"/>
          <w:sz w:val="28"/>
          <w:szCs w:val="28"/>
        </w:rPr>
        <w:t>Kudryavtsev</w:t>
      </w:r>
      <w:proofErr w:type="spellEnd"/>
      <w:r>
        <w:rPr>
          <w:rFonts w:ascii="Times New Roman" w:hAnsi="Times New Roman" w:cs="Times New Roman"/>
          <w:sz w:val="28"/>
          <w:szCs w:val="28"/>
        </w:rPr>
        <w:t xml:space="preserve">, uno degli agenti coinvolti, presentandosi come aiutante di Nikolai </w:t>
      </w:r>
      <w:proofErr w:type="spellStart"/>
      <w:r>
        <w:rPr>
          <w:rFonts w:ascii="Times New Roman" w:hAnsi="Times New Roman" w:cs="Times New Roman"/>
          <w:sz w:val="28"/>
          <w:szCs w:val="28"/>
        </w:rPr>
        <w:t>Pat</w:t>
      </w:r>
      <w:r>
        <w:rPr>
          <w:rFonts w:ascii="Times New Roman" w:hAnsi="Times New Roman" w:cs="Times New Roman"/>
          <w:sz w:val="28"/>
          <w:szCs w:val="28"/>
        </w:rPr>
        <w:t>rušev</w:t>
      </w:r>
      <w:proofErr w:type="spellEnd"/>
      <w:r>
        <w:rPr>
          <w:rFonts w:ascii="Times New Roman" w:hAnsi="Times New Roman" w:cs="Times New Roman"/>
          <w:sz w:val="28"/>
          <w:szCs w:val="28"/>
        </w:rPr>
        <w:t xml:space="preserve"> (direttore del FSB) e chiedendo dettagli sul perché il tentato avvelenamento fosse fallito. </w:t>
      </w:r>
      <w:proofErr w:type="spellStart"/>
      <w:r>
        <w:rPr>
          <w:rFonts w:ascii="Times New Roman" w:hAnsi="Times New Roman" w:cs="Times New Roman"/>
          <w:sz w:val="28"/>
          <w:szCs w:val="28"/>
        </w:rPr>
        <w:t>Kudryavtsev</w:t>
      </w:r>
      <w:proofErr w:type="spellEnd"/>
      <w:r>
        <w:rPr>
          <w:rFonts w:ascii="Times New Roman" w:hAnsi="Times New Roman" w:cs="Times New Roman"/>
          <w:sz w:val="28"/>
          <w:szCs w:val="28"/>
        </w:rPr>
        <w:t xml:space="preserve"> gli ha riferito che </w:t>
      </w:r>
      <w:r>
        <w:rPr>
          <w:rFonts w:ascii="Times New Roman" w:hAnsi="Times New Roman" w:cs="Times New Roman"/>
          <w:sz w:val="28"/>
          <w:szCs w:val="28"/>
        </w:rPr>
        <w:t>il</w:t>
      </w:r>
      <w:r>
        <w:rPr>
          <w:rFonts w:ascii="Times New Roman" w:hAnsi="Times New Roman" w:cs="Times New Roman"/>
          <w:sz w:val="28"/>
          <w:szCs w:val="28"/>
        </w:rPr>
        <w:t xml:space="preserve"> </w:t>
      </w:r>
      <w:proofErr w:type="spellStart"/>
      <w:r>
        <w:rPr>
          <w:rFonts w:ascii="Times New Roman" w:hAnsi="Times New Roman" w:cs="Times New Roman"/>
          <w:sz w:val="28"/>
          <w:szCs w:val="28"/>
        </w:rPr>
        <w:t>Novichok</w:t>
      </w:r>
      <w:proofErr w:type="spellEnd"/>
      <w:r>
        <w:rPr>
          <w:rFonts w:ascii="Times New Roman" w:hAnsi="Times New Roman" w:cs="Times New Roman"/>
          <w:sz w:val="28"/>
          <w:szCs w:val="28"/>
        </w:rPr>
        <w:t xml:space="preserve"> era stato </w:t>
      </w:r>
      <w:r>
        <w:rPr>
          <w:rFonts w:ascii="Times New Roman" w:hAnsi="Times New Roman" w:cs="Times New Roman"/>
          <w:sz w:val="28"/>
          <w:szCs w:val="28"/>
        </w:rPr>
        <w:t>messo sulle</w:t>
      </w:r>
      <w:r>
        <w:rPr>
          <w:rFonts w:ascii="Times New Roman" w:hAnsi="Times New Roman" w:cs="Times New Roman"/>
          <w:sz w:val="28"/>
          <w:szCs w:val="28"/>
        </w:rPr>
        <w:t xml:space="preserve"> mutande di </w:t>
      </w:r>
      <w:proofErr w:type="spellStart"/>
      <w:r>
        <w:rPr>
          <w:rFonts w:ascii="Times New Roman" w:hAnsi="Times New Roman" w:cs="Times New Roman"/>
          <w:sz w:val="28"/>
          <w:szCs w:val="28"/>
        </w:rPr>
        <w:t>Navalny</w:t>
      </w:r>
      <w:proofErr w:type="spellEnd"/>
      <w:r>
        <w:rPr>
          <w:rFonts w:ascii="Times New Roman" w:hAnsi="Times New Roman" w:cs="Times New Roman"/>
          <w:sz w:val="28"/>
          <w:szCs w:val="28"/>
        </w:rPr>
        <w:t xml:space="preserve"> mentre quest’ultimo si trovava in un </w:t>
      </w:r>
      <w:r>
        <w:rPr>
          <w:rFonts w:ascii="Times New Roman" w:hAnsi="Times New Roman" w:cs="Times New Roman"/>
          <w:sz w:val="28"/>
          <w:szCs w:val="28"/>
        </w:rPr>
        <w:t>albergo</w:t>
      </w:r>
      <w:r>
        <w:rPr>
          <w:rFonts w:ascii="Times New Roman" w:hAnsi="Times New Roman" w:cs="Times New Roman"/>
          <w:sz w:val="28"/>
          <w:szCs w:val="28"/>
        </w:rPr>
        <w:t xml:space="preserve"> a Tomsk. </w:t>
      </w:r>
      <w:proofErr w:type="gramStart"/>
      <w:r>
        <w:rPr>
          <w:rFonts w:ascii="Times New Roman" w:hAnsi="Times New Roman" w:cs="Times New Roman"/>
          <w:sz w:val="28"/>
          <w:szCs w:val="28"/>
        </w:rPr>
        <w:t>Purtroppo</w:t>
      </w:r>
      <w:proofErr w:type="gramEnd"/>
      <w:r>
        <w:rPr>
          <w:rFonts w:ascii="Times New Roman" w:hAnsi="Times New Roman" w:cs="Times New Roman"/>
          <w:sz w:val="28"/>
          <w:szCs w:val="28"/>
        </w:rPr>
        <w:t xml:space="preserve"> </w:t>
      </w:r>
      <w:r>
        <w:rPr>
          <w:rFonts w:ascii="Times New Roman" w:hAnsi="Times New Roman" w:cs="Times New Roman"/>
          <w:sz w:val="28"/>
          <w:szCs w:val="28"/>
        </w:rPr>
        <w:t>l’agente nervino</w:t>
      </w:r>
      <w:r>
        <w:rPr>
          <w:rFonts w:ascii="Times New Roman" w:hAnsi="Times New Roman" w:cs="Times New Roman"/>
          <w:sz w:val="28"/>
          <w:szCs w:val="28"/>
        </w:rPr>
        <w:t xml:space="preserve"> era stato con tutta probabilità</w:t>
      </w:r>
      <w:r>
        <w:rPr>
          <w:rFonts w:ascii="Times New Roman" w:hAnsi="Times New Roman" w:cs="Times New Roman"/>
          <w:sz w:val="28"/>
          <w:szCs w:val="28"/>
        </w:rPr>
        <w:t xml:space="preserve"> </w:t>
      </w:r>
      <w:r>
        <w:rPr>
          <w:rFonts w:ascii="Times New Roman" w:hAnsi="Times New Roman" w:cs="Times New Roman"/>
          <w:sz w:val="28"/>
          <w:szCs w:val="28"/>
        </w:rPr>
        <w:t>assorbito troppo lentamente per avere effetti letali prima della partenza dell'aereo.</w:t>
      </w:r>
    </w:p>
    <w:p w14:paraId="5784AB51" w14:textId="77777777" w:rsidR="00110AD1" w:rsidRDefault="00110AD1">
      <w:pPr>
        <w:jc w:val="both"/>
        <w:rPr>
          <w:rFonts w:ascii="Times New Roman" w:hAnsi="Times New Roman" w:cs="Times New Roman"/>
          <w:sz w:val="28"/>
          <w:szCs w:val="28"/>
        </w:rPr>
      </w:pPr>
    </w:p>
    <w:p w14:paraId="17AD24CF" w14:textId="77777777" w:rsidR="00110AD1" w:rsidRDefault="000F1AE7">
      <w:pPr>
        <w:jc w:val="both"/>
        <w:rPr>
          <w:rFonts w:ascii="Times New Roman" w:hAnsi="Times New Roman" w:cs="Times New Roman"/>
          <w:sz w:val="28"/>
          <w:szCs w:val="28"/>
        </w:rPr>
      </w:pPr>
      <w:r>
        <w:rPr>
          <w:rFonts w:ascii="Times New Roman" w:hAnsi="Times New Roman" w:cs="Times New Roman"/>
          <w:sz w:val="28"/>
          <w:szCs w:val="28"/>
        </w:rPr>
        <w:t xml:space="preserve">Dopo </w:t>
      </w:r>
      <w:r>
        <w:rPr>
          <w:rFonts w:ascii="Times New Roman" w:hAnsi="Times New Roman" w:cs="Times New Roman"/>
          <w:sz w:val="28"/>
          <w:szCs w:val="28"/>
        </w:rPr>
        <w:t>il trasporto</w:t>
      </w:r>
      <w:r>
        <w:rPr>
          <w:rFonts w:ascii="Times New Roman" w:hAnsi="Times New Roman" w:cs="Times New Roman"/>
          <w:sz w:val="28"/>
          <w:szCs w:val="28"/>
        </w:rPr>
        <w:t xml:space="preserve"> </w:t>
      </w:r>
      <w:r>
        <w:rPr>
          <w:rFonts w:ascii="Times New Roman" w:hAnsi="Times New Roman" w:cs="Times New Roman"/>
          <w:sz w:val="28"/>
          <w:szCs w:val="28"/>
        </w:rPr>
        <w:t>del dissidente</w:t>
      </w:r>
      <w:r>
        <w:rPr>
          <w:rFonts w:ascii="Times New Roman" w:hAnsi="Times New Roman" w:cs="Times New Roman"/>
          <w:sz w:val="28"/>
          <w:szCs w:val="28"/>
        </w:rPr>
        <w:t xml:space="preserve"> in </w:t>
      </w:r>
      <w:r>
        <w:rPr>
          <w:rFonts w:ascii="Times New Roman" w:hAnsi="Times New Roman" w:cs="Times New Roman"/>
          <w:sz w:val="28"/>
          <w:szCs w:val="28"/>
        </w:rPr>
        <w:t xml:space="preserve">Germania, </w:t>
      </w:r>
      <w:proofErr w:type="spellStart"/>
      <w:r>
        <w:rPr>
          <w:rFonts w:ascii="Times New Roman" w:hAnsi="Times New Roman" w:cs="Times New Roman"/>
          <w:sz w:val="28"/>
          <w:szCs w:val="28"/>
        </w:rPr>
        <w:t>Kudryavtsev</w:t>
      </w:r>
      <w:proofErr w:type="spellEnd"/>
      <w:r>
        <w:rPr>
          <w:rFonts w:ascii="Times New Roman" w:hAnsi="Times New Roman" w:cs="Times New Roman"/>
          <w:sz w:val="28"/>
          <w:szCs w:val="28"/>
        </w:rPr>
        <w:t xml:space="preserve"> è stato inviato a recuperare i suoi vestiti in modo che potessero essere trattati per rimuovere le tracce di </w:t>
      </w:r>
      <w:proofErr w:type="spellStart"/>
      <w:r>
        <w:rPr>
          <w:rFonts w:ascii="Times New Roman" w:hAnsi="Times New Roman" w:cs="Times New Roman"/>
          <w:sz w:val="28"/>
          <w:szCs w:val="28"/>
        </w:rPr>
        <w:t>Novichok</w:t>
      </w:r>
      <w:proofErr w:type="spellEnd"/>
      <w:r>
        <w:rPr>
          <w:rFonts w:ascii="Times New Roman" w:hAnsi="Times New Roman" w:cs="Times New Roman"/>
          <w:sz w:val="28"/>
          <w:szCs w:val="28"/>
        </w:rPr>
        <w:t xml:space="preserve"> prima che </w:t>
      </w:r>
      <w:r>
        <w:rPr>
          <w:rFonts w:ascii="Times New Roman" w:hAnsi="Times New Roman" w:cs="Times New Roman"/>
          <w:sz w:val="28"/>
          <w:szCs w:val="28"/>
        </w:rPr>
        <w:t>fossero</w:t>
      </w:r>
      <w:r>
        <w:rPr>
          <w:rFonts w:ascii="Times New Roman" w:hAnsi="Times New Roman" w:cs="Times New Roman"/>
          <w:sz w:val="28"/>
          <w:szCs w:val="28"/>
        </w:rPr>
        <w:t xml:space="preserve"> </w:t>
      </w:r>
      <w:r>
        <w:rPr>
          <w:rFonts w:ascii="Times New Roman" w:hAnsi="Times New Roman" w:cs="Times New Roman"/>
          <w:sz w:val="28"/>
          <w:szCs w:val="28"/>
        </w:rPr>
        <w:t>esaminati</w:t>
      </w:r>
      <w:r>
        <w:rPr>
          <w:rFonts w:ascii="Times New Roman" w:hAnsi="Times New Roman" w:cs="Times New Roman"/>
          <w:sz w:val="28"/>
          <w:szCs w:val="28"/>
        </w:rPr>
        <w:t xml:space="preserve"> da esperti indipendenti.</w:t>
      </w:r>
    </w:p>
    <w:p w14:paraId="6869DFA1" w14:textId="77777777" w:rsidR="00110AD1" w:rsidRDefault="00110AD1">
      <w:pPr>
        <w:jc w:val="both"/>
        <w:rPr>
          <w:rFonts w:ascii="Times New Roman" w:hAnsi="Times New Roman" w:cs="Times New Roman"/>
          <w:sz w:val="28"/>
          <w:szCs w:val="28"/>
        </w:rPr>
      </w:pPr>
    </w:p>
    <w:p w14:paraId="40B519CD" w14:textId="77777777" w:rsidR="00110AD1" w:rsidRDefault="000F1AE7">
      <w:pPr>
        <w:jc w:val="both"/>
        <w:rPr>
          <w:rFonts w:ascii="Times New Roman" w:hAnsi="Times New Roman" w:cs="Times New Roman"/>
          <w:sz w:val="28"/>
          <w:szCs w:val="28"/>
        </w:rPr>
      </w:pPr>
      <w:r>
        <w:rPr>
          <w:rFonts w:ascii="Times New Roman" w:hAnsi="Times New Roman" w:cs="Times New Roman"/>
          <w:sz w:val="28"/>
          <w:szCs w:val="28"/>
        </w:rPr>
        <w:t>Se non fosse stato per l’iniziativa del comandante del velivol</w:t>
      </w:r>
      <w:r>
        <w:rPr>
          <w:rFonts w:ascii="Times New Roman" w:hAnsi="Times New Roman" w:cs="Times New Roman"/>
          <w:sz w:val="28"/>
          <w:szCs w:val="28"/>
        </w:rPr>
        <w:t xml:space="preserve">o sul quale viaggiava </w:t>
      </w:r>
      <w:proofErr w:type="spellStart"/>
      <w:r>
        <w:rPr>
          <w:rFonts w:ascii="Times New Roman" w:hAnsi="Times New Roman" w:cs="Times New Roman"/>
          <w:sz w:val="28"/>
          <w:szCs w:val="28"/>
        </w:rPr>
        <w:t>Navalny</w:t>
      </w:r>
      <w:proofErr w:type="spellEnd"/>
      <w:r>
        <w:rPr>
          <w:rFonts w:ascii="Times New Roman" w:hAnsi="Times New Roman" w:cs="Times New Roman"/>
          <w:sz w:val="28"/>
          <w:szCs w:val="28"/>
        </w:rPr>
        <w:t xml:space="preserve">, che aveva </w:t>
      </w:r>
      <w:r>
        <w:rPr>
          <w:rFonts w:ascii="Times New Roman" w:hAnsi="Times New Roman" w:cs="Times New Roman"/>
          <w:sz w:val="28"/>
          <w:szCs w:val="28"/>
        </w:rPr>
        <w:t>deviato</w:t>
      </w:r>
      <w:r>
        <w:rPr>
          <w:rFonts w:ascii="Times New Roman" w:hAnsi="Times New Roman" w:cs="Times New Roman"/>
          <w:sz w:val="28"/>
          <w:szCs w:val="28"/>
        </w:rPr>
        <w:t xml:space="preserve"> la rotta dell’aereo atterrando ad Omsk e per la Germania, che lo ha poi curato per </w:t>
      </w:r>
      <w:proofErr w:type="gramStart"/>
      <w:r>
        <w:rPr>
          <w:rFonts w:ascii="Times New Roman" w:hAnsi="Times New Roman" w:cs="Times New Roman"/>
          <w:sz w:val="28"/>
          <w:szCs w:val="28"/>
        </w:rPr>
        <w:t>5</w:t>
      </w:r>
      <w:proofErr w:type="gramEnd"/>
      <w:r>
        <w:rPr>
          <w:rFonts w:ascii="Times New Roman" w:hAnsi="Times New Roman" w:cs="Times New Roman"/>
          <w:sz w:val="28"/>
          <w:szCs w:val="28"/>
        </w:rPr>
        <w:t xml:space="preserve"> mesi in un suo ospedale, probabilmente il dissidente russo non sarebbe sopravvissuto all’avvelenamento.</w:t>
      </w:r>
    </w:p>
    <w:p w14:paraId="7EABA00A" w14:textId="77777777" w:rsidR="00110AD1" w:rsidRDefault="00110AD1">
      <w:pPr>
        <w:jc w:val="both"/>
        <w:rPr>
          <w:rFonts w:ascii="Times New Roman" w:hAnsi="Times New Roman" w:cs="Times New Roman"/>
          <w:sz w:val="28"/>
          <w:szCs w:val="28"/>
        </w:rPr>
      </w:pPr>
    </w:p>
    <w:p w14:paraId="1927A648" w14:textId="77777777" w:rsidR="00110AD1" w:rsidRDefault="000F1AE7">
      <w:pPr>
        <w:jc w:val="both"/>
        <w:rPr>
          <w:rFonts w:ascii="Times New Roman" w:hAnsi="Times New Roman" w:cs="Times New Roman"/>
          <w:sz w:val="28"/>
          <w:szCs w:val="28"/>
        </w:rPr>
      </w:pPr>
      <w:r>
        <w:rPr>
          <w:rFonts w:ascii="Times New Roman" w:hAnsi="Times New Roman" w:cs="Times New Roman"/>
          <w:sz w:val="28"/>
          <w:szCs w:val="28"/>
        </w:rPr>
        <w:t xml:space="preserve">Penso sia </w:t>
      </w:r>
      <w:r>
        <w:rPr>
          <w:rFonts w:ascii="Times New Roman" w:hAnsi="Times New Roman" w:cs="Times New Roman"/>
          <w:sz w:val="28"/>
          <w:szCs w:val="28"/>
        </w:rPr>
        <w:t>interessante porsi la domanda sull’effetto che potrà avere questa storia sulla nuova amministrazione americana e sui rapporti con l’Occidente.</w:t>
      </w:r>
    </w:p>
    <w:p w14:paraId="2122DB5E" w14:textId="77777777" w:rsidR="00110AD1" w:rsidRDefault="00110AD1">
      <w:pPr>
        <w:jc w:val="both"/>
        <w:rPr>
          <w:rFonts w:ascii="Times New Roman" w:hAnsi="Times New Roman" w:cs="Times New Roman"/>
          <w:sz w:val="28"/>
          <w:szCs w:val="28"/>
        </w:rPr>
      </w:pPr>
    </w:p>
    <w:p w14:paraId="51467C5D" w14:textId="77777777" w:rsidR="00110AD1" w:rsidRDefault="000F1AE7">
      <w:pPr>
        <w:jc w:val="both"/>
        <w:rPr>
          <w:rFonts w:ascii="Times New Roman" w:hAnsi="Times New Roman" w:cs="Times New Roman"/>
          <w:sz w:val="28"/>
          <w:szCs w:val="28"/>
        </w:rPr>
      </w:pPr>
      <w:r>
        <w:rPr>
          <w:rFonts w:ascii="Times New Roman" w:hAnsi="Times New Roman" w:cs="Times New Roman"/>
          <w:b/>
          <w:bCs/>
          <w:sz w:val="28"/>
          <w:szCs w:val="28"/>
          <w:u w:val="single"/>
        </w:rPr>
        <w:t xml:space="preserve">Biden entra alla Casa </w:t>
      </w:r>
      <w:proofErr w:type="gramStart"/>
      <w:r>
        <w:rPr>
          <w:rFonts w:ascii="Times New Roman" w:hAnsi="Times New Roman" w:cs="Times New Roman"/>
          <w:b/>
          <w:bCs/>
          <w:sz w:val="28"/>
          <w:szCs w:val="28"/>
          <w:u w:val="single"/>
        </w:rPr>
        <w:t>Bianca</w:t>
      </w:r>
      <w:r>
        <w:rPr>
          <w:rFonts w:ascii="Times New Roman" w:hAnsi="Times New Roman" w:cs="Times New Roman"/>
          <w:b/>
          <w:bCs/>
          <w:sz w:val="28"/>
          <w:szCs w:val="28"/>
        </w:rPr>
        <w:t>:</w:t>
      </w:r>
      <w:r>
        <w:rPr>
          <w:rFonts w:ascii="Times New Roman" w:hAnsi="Times New Roman" w:cs="Times New Roman"/>
          <w:sz w:val="28"/>
          <w:szCs w:val="28"/>
        </w:rPr>
        <w:t xml:space="preserve">  Il</w:t>
      </w:r>
      <w:proofErr w:type="gramEnd"/>
      <w:r>
        <w:rPr>
          <w:rFonts w:ascii="Times New Roman" w:hAnsi="Times New Roman" w:cs="Times New Roman"/>
          <w:sz w:val="28"/>
          <w:szCs w:val="28"/>
        </w:rPr>
        <w:t xml:space="preserve"> 20 Gennaio il n</w:t>
      </w:r>
      <w:r>
        <w:rPr>
          <w:rFonts w:ascii="Times New Roman" w:hAnsi="Times New Roman" w:cs="Times New Roman"/>
          <w:sz w:val="28"/>
          <w:szCs w:val="28"/>
        </w:rPr>
        <w:t>uovo</w:t>
      </w:r>
      <w:r>
        <w:rPr>
          <w:rFonts w:ascii="Times New Roman" w:hAnsi="Times New Roman" w:cs="Times New Roman"/>
          <w:sz w:val="28"/>
          <w:szCs w:val="28"/>
        </w:rPr>
        <w:t xml:space="preserve"> presidente americano ha prestato giuramento ed è entrato a</w:t>
      </w:r>
      <w:r>
        <w:rPr>
          <w:rFonts w:ascii="Times New Roman" w:hAnsi="Times New Roman" w:cs="Times New Roman"/>
          <w:sz w:val="28"/>
          <w:szCs w:val="28"/>
        </w:rPr>
        <w:t xml:space="preserve">lla Casa Bianca. Mosca gli ha offerto le sue congratulazioni con notevole ritardo perché ha voluto speculare sulla retorica </w:t>
      </w:r>
      <w:r>
        <w:rPr>
          <w:rFonts w:ascii="Times New Roman" w:hAnsi="Times New Roman" w:cs="Times New Roman"/>
          <w:sz w:val="28"/>
          <w:szCs w:val="28"/>
        </w:rPr>
        <w:t>dei presunti brogli riguardo le recenti</w:t>
      </w:r>
      <w:r>
        <w:rPr>
          <w:rFonts w:ascii="Times New Roman" w:hAnsi="Times New Roman" w:cs="Times New Roman"/>
          <w:sz w:val="28"/>
          <w:szCs w:val="28"/>
        </w:rPr>
        <w:t xml:space="preserve"> elezioni.</w:t>
      </w:r>
    </w:p>
    <w:p w14:paraId="181DE61C" w14:textId="77777777" w:rsidR="00110AD1" w:rsidRDefault="00110AD1">
      <w:pPr>
        <w:jc w:val="both"/>
        <w:rPr>
          <w:rFonts w:ascii="Times New Roman" w:hAnsi="Times New Roman" w:cs="Times New Roman"/>
          <w:sz w:val="28"/>
          <w:szCs w:val="28"/>
        </w:rPr>
      </w:pPr>
    </w:p>
    <w:p w14:paraId="4E119058" w14:textId="77777777" w:rsidR="00110AD1" w:rsidRDefault="000F1AE7">
      <w:pPr>
        <w:jc w:val="both"/>
        <w:rPr>
          <w:rFonts w:ascii="Times New Roman" w:hAnsi="Times New Roman" w:cs="Times New Roman"/>
          <w:sz w:val="28"/>
          <w:szCs w:val="28"/>
        </w:rPr>
      </w:pPr>
      <w:r>
        <w:rPr>
          <w:rFonts w:ascii="Times New Roman" w:hAnsi="Times New Roman" w:cs="Times New Roman"/>
          <w:sz w:val="28"/>
          <w:szCs w:val="28"/>
        </w:rPr>
        <w:t>A differenza di quattro anni fa il Cremlino si è mostrato molto più cauto nell’in</w:t>
      </w:r>
      <w:r>
        <w:rPr>
          <w:rFonts w:ascii="Times New Roman" w:hAnsi="Times New Roman" w:cs="Times New Roman"/>
          <w:sz w:val="28"/>
          <w:szCs w:val="28"/>
        </w:rPr>
        <w:t xml:space="preserve">terferire nella competizione elettorale, che ha visto il presidente Trump </w:t>
      </w:r>
      <w:r>
        <w:rPr>
          <w:rFonts w:ascii="Times New Roman" w:hAnsi="Times New Roman" w:cs="Times New Roman"/>
          <w:sz w:val="28"/>
          <w:szCs w:val="28"/>
        </w:rPr>
        <w:lastRenderedPageBreak/>
        <w:t xml:space="preserve">confrontarsi con il suo avversario, il candidato democratico </w:t>
      </w:r>
      <w:proofErr w:type="spellStart"/>
      <w:r>
        <w:rPr>
          <w:rFonts w:ascii="Times New Roman" w:hAnsi="Times New Roman" w:cs="Times New Roman"/>
          <w:sz w:val="28"/>
          <w:szCs w:val="28"/>
        </w:rPr>
        <w:t>Joe</w:t>
      </w:r>
      <w:proofErr w:type="spellEnd"/>
      <w:r>
        <w:rPr>
          <w:rFonts w:ascii="Times New Roman" w:hAnsi="Times New Roman" w:cs="Times New Roman"/>
          <w:sz w:val="28"/>
          <w:szCs w:val="28"/>
        </w:rPr>
        <w:t xml:space="preserve"> Biden. Penso sia il caso di menzionare che quando Mosca </w:t>
      </w:r>
      <w:r>
        <w:rPr>
          <w:rFonts w:ascii="Times New Roman" w:hAnsi="Times New Roman" w:cs="Times New Roman"/>
          <w:sz w:val="28"/>
          <w:szCs w:val="28"/>
        </w:rPr>
        <w:t>aveva</w:t>
      </w:r>
      <w:r>
        <w:rPr>
          <w:rFonts w:ascii="Times New Roman" w:hAnsi="Times New Roman" w:cs="Times New Roman"/>
          <w:sz w:val="28"/>
          <w:szCs w:val="28"/>
        </w:rPr>
        <w:t xml:space="preserve"> agito in modo così spregiudicato nel corso delle preced</w:t>
      </w:r>
      <w:r>
        <w:rPr>
          <w:rFonts w:ascii="Times New Roman" w:hAnsi="Times New Roman" w:cs="Times New Roman"/>
          <w:sz w:val="28"/>
          <w:szCs w:val="28"/>
        </w:rPr>
        <w:t xml:space="preserve">enti elezioni, probabilmente non lo </w:t>
      </w:r>
      <w:r>
        <w:rPr>
          <w:rFonts w:ascii="Times New Roman" w:hAnsi="Times New Roman" w:cs="Times New Roman"/>
          <w:sz w:val="28"/>
          <w:szCs w:val="28"/>
        </w:rPr>
        <w:t xml:space="preserve">aveva </w:t>
      </w:r>
      <w:r>
        <w:rPr>
          <w:rFonts w:ascii="Times New Roman" w:hAnsi="Times New Roman" w:cs="Times New Roman"/>
          <w:sz w:val="28"/>
          <w:szCs w:val="28"/>
        </w:rPr>
        <w:t xml:space="preserve">fatto tanto </w:t>
      </w:r>
      <w:r>
        <w:rPr>
          <w:rFonts w:ascii="Times New Roman" w:hAnsi="Times New Roman" w:cs="Times New Roman"/>
          <w:sz w:val="28"/>
          <w:szCs w:val="28"/>
        </w:rPr>
        <w:t>in segno di</w:t>
      </w:r>
      <w:r>
        <w:rPr>
          <w:rFonts w:ascii="Times New Roman" w:hAnsi="Times New Roman" w:cs="Times New Roman"/>
          <w:sz w:val="28"/>
          <w:szCs w:val="28"/>
        </w:rPr>
        <w:t xml:space="preserve"> stima verso Trump quanto per indebolire il processo democratico americano.</w:t>
      </w:r>
    </w:p>
    <w:p w14:paraId="12DB6773" w14:textId="77777777" w:rsidR="00110AD1" w:rsidRDefault="00110AD1">
      <w:pPr>
        <w:jc w:val="both"/>
        <w:rPr>
          <w:rFonts w:ascii="Times New Roman" w:hAnsi="Times New Roman" w:cs="Times New Roman"/>
          <w:sz w:val="28"/>
          <w:szCs w:val="28"/>
        </w:rPr>
      </w:pPr>
    </w:p>
    <w:p w14:paraId="061C5456" w14:textId="77777777" w:rsidR="00110AD1" w:rsidRDefault="000F1AE7">
      <w:pPr>
        <w:jc w:val="both"/>
        <w:rPr>
          <w:rFonts w:ascii="Times New Roman" w:hAnsi="Times New Roman" w:cs="Times New Roman"/>
          <w:sz w:val="28"/>
          <w:szCs w:val="28"/>
        </w:rPr>
      </w:pPr>
      <w:r>
        <w:rPr>
          <w:rFonts w:ascii="Times New Roman" w:hAnsi="Times New Roman" w:cs="Times New Roman"/>
          <w:sz w:val="28"/>
          <w:szCs w:val="28"/>
        </w:rPr>
        <w:t xml:space="preserve">Non so cosa </w:t>
      </w:r>
      <w:r>
        <w:rPr>
          <w:rFonts w:ascii="Times New Roman" w:hAnsi="Times New Roman" w:cs="Times New Roman"/>
          <w:sz w:val="28"/>
          <w:szCs w:val="28"/>
        </w:rPr>
        <w:t>il presidente Putin</w:t>
      </w:r>
      <w:r>
        <w:rPr>
          <w:rFonts w:ascii="Times New Roman" w:hAnsi="Times New Roman" w:cs="Times New Roman"/>
          <w:sz w:val="28"/>
          <w:szCs w:val="28"/>
        </w:rPr>
        <w:t xml:space="preserve"> si aspettasse dall’elezione di Trump e mi domando adesso cosa si aspetti da quella</w:t>
      </w:r>
      <w:r>
        <w:rPr>
          <w:rFonts w:ascii="Times New Roman" w:hAnsi="Times New Roman" w:cs="Times New Roman"/>
          <w:sz w:val="28"/>
          <w:szCs w:val="28"/>
        </w:rPr>
        <w:t xml:space="preserve"> di Biden, che </w:t>
      </w:r>
      <w:r>
        <w:rPr>
          <w:rFonts w:ascii="Times New Roman" w:hAnsi="Times New Roman" w:cs="Times New Roman"/>
          <w:sz w:val="28"/>
          <w:szCs w:val="28"/>
        </w:rPr>
        <w:t>vede come</w:t>
      </w:r>
      <w:r>
        <w:rPr>
          <w:rFonts w:ascii="Times New Roman" w:hAnsi="Times New Roman" w:cs="Times New Roman"/>
          <w:sz w:val="28"/>
          <w:szCs w:val="28"/>
        </w:rPr>
        <w:t xml:space="preserve"> ostile alla Russia: forse non molto, ma un dialogo tra le due nazioni è senza dubbio necessario. </w:t>
      </w:r>
      <w:r>
        <w:rPr>
          <w:rFonts w:ascii="Times New Roman" w:hAnsi="Times New Roman" w:cs="Times New Roman"/>
          <w:sz w:val="28"/>
          <w:szCs w:val="28"/>
        </w:rPr>
        <w:t>Ritengo</w:t>
      </w:r>
      <w:r>
        <w:rPr>
          <w:rFonts w:ascii="Times New Roman" w:hAnsi="Times New Roman" w:cs="Times New Roman"/>
          <w:sz w:val="28"/>
          <w:szCs w:val="28"/>
        </w:rPr>
        <w:t xml:space="preserve"> che come la Cina, anche la Russia abbia accolto con sollievo questo cambiamento alla Casa Bianca. Certo che continua a vedere </w:t>
      </w:r>
      <w:r>
        <w:rPr>
          <w:rFonts w:ascii="Times New Roman" w:hAnsi="Times New Roman" w:cs="Times New Roman"/>
          <w:sz w:val="28"/>
          <w:szCs w:val="28"/>
        </w:rPr>
        <w:t xml:space="preserve">gli Stati Uniti come un rivale e farà il possibile per proteggere quelli che </w:t>
      </w:r>
      <w:r>
        <w:rPr>
          <w:rFonts w:ascii="Times New Roman" w:hAnsi="Times New Roman" w:cs="Times New Roman"/>
          <w:sz w:val="28"/>
          <w:szCs w:val="28"/>
        </w:rPr>
        <w:t>considera</w:t>
      </w:r>
      <w:r>
        <w:rPr>
          <w:rFonts w:ascii="Times New Roman" w:hAnsi="Times New Roman" w:cs="Times New Roman"/>
          <w:sz w:val="28"/>
          <w:szCs w:val="28"/>
        </w:rPr>
        <w:t xml:space="preserve"> i suoi interessi, ma Biden sarà per Mosca un interlocutore meno imprevedibile e perciò più affidabile.</w:t>
      </w:r>
    </w:p>
    <w:p w14:paraId="07DC2B81" w14:textId="77777777" w:rsidR="00110AD1" w:rsidRDefault="00110AD1">
      <w:pPr>
        <w:jc w:val="both"/>
        <w:rPr>
          <w:rFonts w:ascii="Times New Roman" w:hAnsi="Times New Roman" w:cs="Times New Roman"/>
          <w:sz w:val="28"/>
          <w:szCs w:val="28"/>
        </w:rPr>
      </w:pPr>
    </w:p>
    <w:p w14:paraId="247DB98C" w14:textId="77777777" w:rsidR="00110AD1" w:rsidRDefault="000F1AE7">
      <w:pPr>
        <w:jc w:val="both"/>
        <w:rPr>
          <w:rFonts w:ascii="Times New Roman" w:hAnsi="Times New Roman" w:cs="Times New Roman"/>
          <w:sz w:val="28"/>
          <w:szCs w:val="28"/>
        </w:rPr>
      </w:pPr>
      <w:r>
        <w:rPr>
          <w:rFonts w:ascii="Times New Roman" w:hAnsi="Times New Roman" w:cs="Times New Roman"/>
          <w:sz w:val="28"/>
          <w:szCs w:val="28"/>
        </w:rPr>
        <w:t xml:space="preserve">L’agenda tra i due Paesi </w:t>
      </w:r>
      <w:r>
        <w:rPr>
          <w:rFonts w:ascii="Times New Roman" w:hAnsi="Times New Roman" w:cs="Times New Roman"/>
          <w:sz w:val="28"/>
          <w:szCs w:val="28"/>
        </w:rPr>
        <w:t xml:space="preserve">sarà </w:t>
      </w:r>
      <w:r>
        <w:rPr>
          <w:rFonts w:ascii="Times New Roman" w:hAnsi="Times New Roman" w:cs="Times New Roman"/>
          <w:sz w:val="28"/>
          <w:szCs w:val="28"/>
        </w:rPr>
        <w:t xml:space="preserve">comunque fitta, dato che il 5 </w:t>
      </w:r>
      <w:proofErr w:type="gramStart"/>
      <w:r>
        <w:rPr>
          <w:rFonts w:ascii="Times New Roman" w:hAnsi="Times New Roman" w:cs="Times New Roman"/>
          <w:sz w:val="28"/>
          <w:szCs w:val="28"/>
        </w:rPr>
        <w:t>Febbr</w:t>
      </w:r>
      <w:r>
        <w:rPr>
          <w:rFonts w:ascii="Times New Roman" w:hAnsi="Times New Roman" w:cs="Times New Roman"/>
          <w:sz w:val="28"/>
          <w:szCs w:val="28"/>
        </w:rPr>
        <w:t>aio</w:t>
      </w:r>
      <w:proofErr w:type="gramEnd"/>
      <w:r>
        <w:rPr>
          <w:rFonts w:ascii="Times New Roman" w:hAnsi="Times New Roman" w:cs="Times New Roman"/>
          <w:sz w:val="28"/>
          <w:szCs w:val="28"/>
        </w:rPr>
        <w:t xml:space="preserve"> scade il trattato New Start sugli armamenti nucleari e le discussioni sul disarmo saranno di primaria importanza. Tra i vari temi da affrontare, vi saranno quelli della crisi ucraina, delle possibili interferenze nel corso delle elezioni, del gasdotto </w:t>
      </w:r>
      <w:r>
        <w:rPr>
          <w:rFonts w:ascii="Times New Roman" w:hAnsi="Times New Roman" w:cs="Times New Roman"/>
          <w:sz w:val="28"/>
          <w:szCs w:val="28"/>
        </w:rPr>
        <w:t xml:space="preserve">North Stream II ed il caso </w:t>
      </w:r>
      <w:proofErr w:type="spellStart"/>
      <w:r>
        <w:rPr>
          <w:rFonts w:ascii="Times New Roman" w:hAnsi="Times New Roman" w:cs="Times New Roman"/>
          <w:sz w:val="28"/>
          <w:szCs w:val="28"/>
        </w:rPr>
        <w:t>Navalny</w:t>
      </w:r>
      <w:proofErr w:type="spellEnd"/>
      <w:r>
        <w:rPr>
          <w:rFonts w:ascii="Times New Roman" w:hAnsi="Times New Roman" w:cs="Times New Roman"/>
          <w:sz w:val="28"/>
          <w:szCs w:val="28"/>
        </w:rPr>
        <w:t>, quest’ultimo nel contesto di un dibattito in favore della democrazia e sulla difesa dei diritti dell’uomo e delle libertà.</w:t>
      </w:r>
    </w:p>
    <w:p w14:paraId="064406DB" w14:textId="77777777" w:rsidR="00110AD1" w:rsidRDefault="00110AD1">
      <w:pPr>
        <w:jc w:val="both"/>
        <w:rPr>
          <w:rFonts w:ascii="Times New Roman" w:hAnsi="Times New Roman" w:cs="Times New Roman"/>
          <w:sz w:val="28"/>
          <w:szCs w:val="28"/>
        </w:rPr>
      </w:pPr>
    </w:p>
    <w:p w14:paraId="7AC7AE9C" w14:textId="77777777" w:rsidR="00110AD1" w:rsidRDefault="000F1AE7">
      <w:pPr>
        <w:jc w:val="both"/>
        <w:rPr>
          <w:rFonts w:ascii="Times New Roman" w:hAnsi="Times New Roman" w:cs="Times New Roman"/>
          <w:sz w:val="28"/>
          <w:szCs w:val="28"/>
        </w:rPr>
      </w:pPr>
      <w:r>
        <w:rPr>
          <w:rFonts w:ascii="Times New Roman" w:hAnsi="Times New Roman" w:cs="Times New Roman"/>
          <w:sz w:val="28"/>
          <w:szCs w:val="28"/>
        </w:rPr>
        <w:t xml:space="preserve">Per il Consigliere </w:t>
      </w:r>
      <w:r>
        <w:rPr>
          <w:rFonts w:ascii="Times New Roman" w:hAnsi="Times New Roman" w:cs="Times New Roman"/>
          <w:sz w:val="28"/>
          <w:szCs w:val="28"/>
        </w:rPr>
        <w:t>al</w:t>
      </w:r>
      <w:r>
        <w:rPr>
          <w:rFonts w:ascii="Times New Roman" w:hAnsi="Times New Roman" w:cs="Times New Roman"/>
          <w:sz w:val="28"/>
          <w:szCs w:val="28"/>
        </w:rPr>
        <w:t xml:space="preserve">la sicurezza nazionale Jake Sullivan, l’attentato a </w:t>
      </w:r>
      <w:proofErr w:type="spellStart"/>
      <w:r>
        <w:rPr>
          <w:rFonts w:ascii="Times New Roman" w:hAnsi="Times New Roman" w:cs="Times New Roman"/>
          <w:sz w:val="28"/>
          <w:szCs w:val="28"/>
        </w:rPr>
        <w:t>Navalny</w:t>
      </w:r>
      <w:proofErr w:type="spellEnd"/>
      <w:r>
        <w:rPr>
          <w:rFonts w:ascii="Times New Roman" w:hAnsi="Times New Roman" w:cs="Times New Roman"/>
          <w:sz w:val="28"/>
          <w:szCs w:val="28"/>
        </w:rPr>
        <w:t xml:space="preserve"> è stato in prim</w:t>
      </w:r>
      <w:r>
        <w:rPr>
          <w:rFonts w:ascii="Times New Roman" w:hAnsi="Times New Roman" w:cs="Times New Roman"/>
          <w:sz w:val="28"/>
          <w:szCs w:val="28"/>
        </w:rPr>
        <w:t>o luogo un attacco ai diritti umani e poi un affronto alla dignità del popolo russo.</w:t>
      </w:r>
    </w:p>
    <w:p w14:paraId="59829992" w14:textId="77777777" w:rsidR="00110AD1" w:rsidRDefault="00110AD1">
      <w:pPr>
        <w:jc w:val="both"/>
        <w:rPr>
          <w:rFonts w:ascii="Times New Roman" w:hAnsi="Times New Roman" w:cs="Times New Roman"/>
          <w:sz w:val="28"/>
          <w:szCs w:val="28"/>
        </w:rPr>
      </w:pPr>
    </w:p>
    <w:p w14:paraId="024A5C78" w14:textId="77777777" w:rsidR="00110AD1" w:rsidRDefault="000F1AE7">
      <w:pPr>
        <w:jc w:val="both"/>
        <w:rPr>
          <w:rFonts w:ascii="Times New Roman" w:hAnsi="Times New Roman" w:cs="Times New Roman"/>
          <w:sz w:val="28"/>
          <w:szCs w:val="28"/>
        </w:rPr>
      </w:pPr>
      <w:r>
        <w:rPr>
          <w:rFonts w:ascii="Times New Roman" w:hAnsi="Times New Roman" w:cs="Times New Roman"/>
          <w:sz w:val="28"/>
          <w:szCs w:val="28"/>
        </w:rPr>
        <w:t xml:space="preserve">Si pone adesso la questione sull’effetto che potrà avere l’arresto di </w:t>
      </w:r>
      <w:proofErr w:type="spellStart"/>
      <w:r>
        <w:rPr>
          <w:rFonts w:ascii="Times New Roman" w:hAnsi="Times New Roman" w:cs="Times New Roman"/>
          <w:sz w:val="28"/>
          <w:szCs w:val="28"/>
        </w:rPr>
        <w:t>Navalny</w:t>
      </w:r>
      <w:proofErr w:type="spellEnd"/>
      <w:r>
        <w:rPr>
          <w:rFonts w:ascii="Times New Roman" w:hAnsi="Times New Roman" w:cs="Times New Roman"/>
          <w:sz w:val="28"/>
          <w:szCs w:val="28"/>
        </w:rPr>
        <w:t xml:space="preserve"> sulla nuova amministrazione americana, dato che l’operazione può considerarsi un affronto al</w:t>
      </w:r>
      <w:r>
        <w:rPr>
          <w:rFonts w:ascii="Times New Roman" w:hAnsi="Times New Roman" w:cs="Times New Roman"/>
          <w:sz w:val="28"/>
          <w:szCs w:val="28"/>
        </w:rPr>
        <w:t xml:space="preserve">la libertà e alla dignità dell’uomo, </w:t>
      </w:r>
      <w:r>
        <w:rPr>
          <w:rFonts w:ascii="Times New Roman" w:hAnsi="Times New Roman" w:cs="Times New Roman"/>
          <w:sz w:val="28"/>
          <w:szCs w:val="28"/>
        </w:rPr>
        <w:t>tematiche</w:t>
      </w:r>
      <w:r>
        <w:rPr>
          <w:rFonts w:ascii="Times New Roman" w:hAnsi="Times New Roman" w:cs="Times New Roman"/>
          <w:sz w:val="28"/>
          <w:szCs w:val="28"/>
        </w:rPr>
        <w:t xml:space="preserve"> che il nuovo presidente americano ha dichiarato essere di grande importanza nel definire il corso del suo mandato. Nel corso della campagna elettorale si era infatti posto </w:t>
      </w:r>
      <w:r>
        <w:rPr>
          <w:rFonts w:ascii="Times New Roman" w:hAnsi="Times New Roman" w:cs="Times New Roman"/>
          <w:sz w:val="28"/>
          <w:szCs w:val="28"/>
        </w:rPr>
        <w:t>a</w:t>
      </w:r>
      <w:r>
        <w:rPr>
          <w:rFonts w:ascii="Times New Roman" w:hAnsi="Times New Roman" w:cs="Times New Roman"/>
          <w:sz w:val="28"/>
          <w:szCs w:val="28"/>
        </w:rPr>
        <w:t xml:space="preserve"> difensore della democrazia, dichiar</w:t>
      </w:r>
      <w:r>
        <w:rPr>
          <w:rFonts w:ascii="Times New Roman" w:hAnsi="Times New Roman" w:cs="Times New Roman"/>
          <w:sz w:val="28"/>
          <w:szCs w:val="28"/>
        </w:rPr>
        <w:t>andosi inoltre contrario ai regimi autoritari.</w:t>
      </w:r>
    </w:p>
    <w:p w14:paraId="79CA26AE" w14:textId="77777777" w:rsidR="00110AD1" w:rsidRDefault="00110AD1">
      <w:pPr>
        <w:jc w:val="both"/>
        <w:rPr>
          <w:rFonts w:ascii="Times New Roman" w:hAnsi="Times New Roman" w:cs="Times New Roman"/>
          <w:sz w:val="28"/>
          <w:szCs w:val="28"/>
        </w:rPr>
      </w:pPr>
    </w:p>
    <w:p w14:paraId="5B3ADF2B" w14:textId="325CBB53" w:rsidR="00110AD1" w:rsidRDefault="000F1AE7">
      <w:pPr>
        <w:jc w:val="both"/>
        <w:rPr>
          <w:rFonts w:ascii="Times New Roman" w:hAnsi="Times New Roman" w:cs="Times New Roman"/>
          <w:sz w:val="28"/>
          <w:szCs w:val="28"/>
        </w:rPr>
      </w:pPr>
      <w:r>
        <w:rPr>
          <w:rFonts w:ascii="Times New Roman" w:hAnsi="Times New Roman" w:cs="Times New Roman"/>
          <w:sz w:val="28"/>
          <w:szCs w:val="28"/>
        </w:rPr>
        <w:t>Per il ministro degli Esteri russo Sergei Lavrov, l’Occidente ha volutamente scelto quest’episodio per distogliere lo sguardo dalla più grande crisi che ad oggi abbia mai conosciuto il mondo liberale. Sono sc</w:t>
      </w:r>
      <w:r>
        <w:rPr>
          <w:rFonts w:ascii="Times New Roman" w:hAnsi="Times New Roman" w:cs="Times New Roman"/>
          <w:sz w:val="28"/>
          <w:szCs w:val="28"/>
        </w:rPr>
        <w:t xml:space="preserve">iocchezze che non hanno molto senso e dal mio punto di vista ribalterei l’assunto per dire che sono le parole di Lavrov </w:t>
      </w:r>
      <w:r>
        <w:rPr>
          <w:rFonts w:ascii="Times New Roman" w:hAnsi="Times New Roman" w:cs="Times New Roman"/>
          <w:sz w:val="28"/>
          <w:szCs w:val="28"/>
        </w:rPr>
        <w:t xml:space="preserve">ad essere </w:t>
      </w:r>
      <w:r>
        <w:rPr>
          <w:rFonts w:ascii="Times New Roman" w:hAnsi="Times New Roman" w:cs="Times New Roman"/>
          <w:sz w:val="28"/>
          <w:szCs w:val="28"/>
        </w:rPr>
        <w:t xml:space="preserve">dettate da motivi di politica interna. Queste hanno invece molto a che fare col deflettere l’attenzione della Russia dai suoi </w:t>
      </w:r>
      <w:r>
        <w:rPr>
          <w:rFonts w:ascii="Times New Roman" w:hAnsi="Times New Roman" w:cs="Times New Roman"/>
          <w:sz w:val="28"/>
          <w:szCs w:val="28"/>
        </w:rPr>
        <w:t xml:space="preserve">problemi, che sono ben maggiori di </w:t>
      </w:r>
      <w:r>
        <w:rPr>
          <w:rFonts w:ascii="Times New Roman" w:hAnsi="Times New Roman" w:cs="Times New Roman"/>
          <w:sz w:val="28"/>
          <w:szCs w:val="28"/>
        </w:rPr>
        <w:t>quelli</w:t>
      </w:r>
      <w:r>
        <w:rPr>
          <w:rFonts w:ascii="Times New Roman" w:hAnsi="Times New Roman" w:cs="Times New Roman"/>
          <w:sz w:val="28"/>
          <w:szCs w:val="28"/>
        </w:rPr>
        <w:t xml:space="preserve"> che stanno vivendo Europa e Stati Uniti.</w:t>
      </w:r>
    </w:p>
    <w:p w14:paraId="2A8B1CD2" w14:textId="77777777" w:rsidR="000F1AE7" w:rsidRDefault="000F1AE7">
      <w:pPr>
        <w:jc w:val="both"/>
        <w:rPr>
          <w:rFonts w:ascii="Times New Roman" w:hAnsi="Times New Roman" w:cs="Times New Roman"/>
          <w:sz w:val="28"/>
          <w:szCs w:val="28"/>
        </w:rPr>
      </w:pPr>
    </w:p>
    <w:p w14:paraId="7C904C0F" w14:textId="77777777" w:rsidR="00110AD1" w:rsidRDefault="000F1AE7">
      <w:pPr>
        <w:jc w:val="both"/>
        <w:rPr>
          <w:rFonts w:ascii="Times New Roman" w:hAnsi="Times New Roman" w:cs="Times New Roman"/>
          <w:sz w:val="28"/>
          <w:szCs w:val="28"/>
        </w:rPr>
      </w:pPr>
      <w:proofErr w:type="spellStart"/>
      <w:r>
        <w:rPr>
          <w:rFonts w:ascii="Times New Roman" w:hAnsi="Times New Roman" w:cs="Times New Roman"/>
          <w:b/>
          <w:bCs/>
          <w:sz w:val="28"/>
          <w:szCs w:val="28"/>
          <w:u w:val="single"/>
        </w:rPr>
        <w:t>Navalny</w:t>
      </w:r>
      <w:proofErr w:type="spellEnd"/>
      <w:r>
        <w:rPr>
          <w:rFonts w:ascii="Times New Roman" w:hAnsi="Times New Roman" w:cs="Times New Roman"/>
          <w:b/>
          <w:bCs/>
          <w:sz w:val="28"/>
          <w:szCs w:val="28"/>
          <w:u w:val="single"/>
        </w:rPr>
        <w:t xml:space="preserve"> torna in </w:t>
      </w:r>
      <w:proofErr w:type="gramStart"/>
      <w:r>
        <w:rPr>
          <w:rFonts w:ascii="Times New Roman" w:hAnsi="Times New Roman" w:cs="Times New Roman"/>
          <w:b/>
          <w:bCs/>
          <w:sz w:val="28"/>
          <w:szCs w:val="28"/>
          <w:u w:val="single"/>
        </w:rPr>
        <w:t>Russia</w:t>
      </w:r>
      <w:r>
        <w:rPr>
          <w:rFonts w:ascii="Times New Roman" w:hAnsi="Times New Roman" w:cs="Times New Roman"/>
          <w:b/>
          <w:bCs/>
          <w:sz w:val="28"/>
          <w:szCs w:val="28"/>
        </w:rPr>
        <w:t>:</w:t>
      </w:r>
      <w:r>
        <w:rPr>
          <w:rFonts w:ascii="Times New Roman" w:hAnsi="Times New Roman" w:cs="Times New Roman"/>
          <w:sz w:val="28"/>
          <w:szCs w:val="28"/>
        </w:rPr>
        <w:t xml:space="preserve">  Il</w:t>
      </w:r>
      <w:proofErr w:type="gramEnd"/>
      <w:r>
        <w:rPr>
          <w:rFonts w:ascii="Times New Roman" w:hAnsi="Times New Roman" w:cs="Times New Roman"/>
          <w:sz w:val="28"/>
          <w:szCs w:val="28"/>
        </w:rPr>
        <w:t xml:space="preserve"> dissidente russo </w:t>
      </w:r>
      <w:r>
        <w:rPr>
          <w:rFonts w:ascii="Times New Roman" w:hAnsi="Times New Roman" w:cs="Times New Roman"/>
          <w:sz w:val="28"/>
          <w:szCs w:val="28"/>
        </w:rPr>
        <w:t>sapeva</w:t>
      </w:r>
      <w:r>
        <w:rPr>
          <w:rFonts w:ascii="Times New Roman" w:hAnsi="Times New Roman" w:cs="Times New Roman"/>
          <w:sz w:val="28"/>
          <w:szCs w:val="28"/>
        </w:rPr>
        <w:t xml:space="preserve"> che appena sbarcato in patria sarebbe stato arrestato. Ha deciso però di tornare lo stesso: non vi era infatti </w:t>
      </w:r>
      <w:r>
        <w:rPr>
          <w:rFonts w:ascii="Times New Roman" w:hAnsi="Times New Roman" w:cs="Times New Roman"/>
          <w:sz w:val="28"/>
          <w:szCs w:val="28"/>
        </w:rPr>
        <w:lastRenderedPageBreak/>
        <w:t>altro modo per affermare il senso ed il significato della sua lotta contro il Cremlino.</w:t>
      </w:r>
    </w:p>
    <w:p w14:paraId="46C2DAAD" w14:textId="77777777" w:rsidR="00110AD1" w:rsidRDefault="00110AD1">
      <w:pPr>
        <w:jc w:val="both"/>
        <w:rPr>
          <w:rFonts w:ascii="Times New Roman" w:hAnsi="Times New Roman" w:cs="Times New Roman"/>
          <w:sz w:val="28"/>
          <w:szCs w:val="28"/>
        </w:rPr>
      </w:pPr>
    </w:p>
    <w:p w14:paraId="3C4C092C" w14:textId="77777777" w:rsidR="00110AD1" w:rsidRDefault="000F1AE7">
      <w:pPr>
        <w:jc w:val="both"/>
        <w:rPr>
          <w:rFonts w:ascii="Times New Roman" w:hAnsi="Times New Roman" w:cs="Times New Roman"/>
          <w:sz w:val="28"/>
          <w:szCs w:val="28"/>
        </w:rPr>
      </w:pPr>
      <w:r>
        <w:rPr>
          <w:rFonts w:ascii="Times New Roman" w:hAnsi="Times New Roman" w:cs="Times New Roman"/>
          <w:sz w:val="28"/>
          <w:szCs w:val="28"/>
        </w:rPr>
        <w:t>In Russia manca infatti un vero dibattito sulla democra</w:t>
      </w:r>
      <w:r>
        <w:rPr>
          <w:rFonts w:ascii="Times New Roman" w:hAnsi="Times New Roman" w:cs="Times New Roman"/>
          <w:sz w:val="28"/>
          <w:szCs w:val="28"/>
        </w:rPr>
        <w:t xml:space="preserve">zia e se egli vuole contare qualcosa nel suo paese, non aveva altra scelta che </w:t>
      </w:r>
      <w:r>
        <w:rPr>
          <w:rFonts w:ascii="Times New Roman" w:hAnsi="Times New Roman" w:cs="Times New Roman"/>
          <w:sz w:val="28"/>
          <w:szCs w:val="28"/>
        </w:rPr>
        <w:t>rientrare</w:t>
      </w:r>
      <w:r>
        <w:rPr>
          <w:rFonts w:ascii="Times New Roman" w:hAnsi="Times New Roman" w:cs="Times New Roman"/>
          <w:sz w:val="28"/>
          <w:szCs w:val="28"/>
        </w:rPr>
        <w:t xml:space="preserve">. Solo in questo modo potrà sfondare politicamente, dato che per il momento l’opposizione in Russia non ha possibilità. A </w:t>
      </w:r>
      <w:proofErr w:type="spellStart"/>
      <w:r>
        <w:rPr>
          <w:rFonts w:ascii="Times New Roman" w:hAnsi="Times New Roman" w:cs="Times New Roman"/>
          <w:sz w:val="28"/>
          <w:szCs w:val="28"/>
        </w:rPr>
        <w:t>Navalny</w:t>
      </w:r>
      <w:proofErr w:type="spellEnd"/>
      <w:r>
        <w:rPr>
          <w:rFonts w:ascii="Times New Roman" w:hAnsi="Times New Roman" w:cs="Times New Roman"/>
          <w:sz w:val="28"/>
          <w:szCs w:val="28"/>
        </w:rPr>
        <w:t xml:space="preserve"> non manca il coraggio e la sua statura</w:t>
      </w:r>
      <w:r>
        <w:rPr>
          <w:rFonts w:ascii="Times New Roman" w:hAnsi="Times New Roman" w:cs="Times New Roman"/>
          <w:sz w:val="28"/>
          <w:szCs w:val="28"/>
        </w:rPr>
        <w:t xml:space="preserve"> internazionale gli è di aiuto, ma resta tuttavia da vedere se gli riuscirà di portare a termine la sua missione e fino a che punto gli sarà possibile diffondere il suo messaggio.</w:t>
      </w:r>
    </w:p>
    <w:p w14:paraId="4C08AD28" w14:textId="77777777" w:rsidR="00110AD1" w:rsidRDefault="00110AD1">
      <w:pPr>
        <w:jc w:val="both"/>
        <w:rPr>
          <w:rFonts w:ascii="Times New Roman" w:hAnsi="Times New Roman" w:cs="Times New Roman"/>
          <w:sz w:val="28"/>
          <w:szCs w:val="28"/>
        </w:rPr>
      </w:pPr>
    </w:p>
    <w:p w14:paraId="03E7BF03" w14:textId="77777777" w:rsidR="00110AD1" w:rsidRDefault="000F1AE7">
      <w:pPr>
        <w:jc w:val="both"/>
        <w:rPr>
          <w:rFonts w:ascii="Times New Roman" w:hAnsi="Times New Roman" w:cs="Times New Roman"/>
          <w:sz w:val="28"/>
          <w:szCs w:val="28"/>
        </w:rPr>
      </w:pPr>
      <w:r>
        <w:rPr>
          <w:rFonts w:ascii="Times New Roman" w:hAnsi="Times New Roman" w:cs="Times New Roman"/>
          <w:sz w:val="28"/>
          <w:szCs w:val="28"/>
        </w:rPr>
        <w:t>Ora il dissidente dovrà passare in carcere un periodo di quattro settimane,</w:t>
      </w:r>
      <w:r>
        <w:rPr>
          <w:rFonts w:ascii="Times New Roman" w:hAnsi="Times New Roman" w:cs="Times New Roman"/>
          <w:sz w:val="28"/>
          <w:szCs w:val="28"/>
        </w:rPr>
        <w:t xml:space="preserve"> fino al 15 </w:t>
      </w:r>
      <w:proofErr w:type="gramStart"/>
      <w:r>
        <w:rPr>
          <w:rFonts w:ascii="Times New Roman" w:hAnsi="Times New Roman" w:cs="Times New Roman"/>
          <w:sz w:val="28"/>
          <w:szCs w:val="28"/>
        </w:rPr>
        <w:t>Febbraio</w:t>
      </w:r>
      <w:proofErr w:type="gramEnd"/>
      <w:r>
        <w:rPr>
          <w:rFonts w:ascii="Times New Roman" w:hAnsi="Times New Roman" w:cs="Times New Roman"/>
          <w:sz w:val="28"/>
          <w:szCs w:val="28"/>
        </w:rPr>
        <w:t>, poi verrà processato.</w:t>
      </w:r>
    </w:p>
    <w:p w14:paraId="6C9783A5" w14:textId="77777777" w:rsidR="00110AD1" w:rsidRDefault="00110AD1">
      <w:pPr>
        <w:jc w:val="both"/>
        <w:rPr>
          <w:rFonts w:ascii="Times New Roman" w:hAnsi="Times New Roman" w:cs="Times New Roman"/>
          <w:sz w:val="28"/>
          <w:szCs w:val="28"/>
        </w:rPr>
      </w:pPr>
    </w:p>
    <w:p w14:paraId="0BA23B91" w14:textId="77777777" w:rsidR="00110AD1" w:rsidRDefault="000F1AE7">
      <w:pPr>
        <w:jc w:val="both"/>
        <w:rPr>
          <w:rFonts w:ascii="Times New Roman" w:hAnsi="Times New Roman" w:cs="Times New Roman"/>
          <w:sz w:val="28"/>
          <w:szCs w:val="28"/>
        </w:rPr>
      </w:pPr>
      <w:r>
        <w:rPr>
          <w:rFonts w:ascii="Times New Roman" w:hAnsi="Times New Roman" w:cs="Times New Roman"/>
          <w:sz w:val="28"/>
          <w:szCs w:val="28"/>
        </w:rPr>
        <w:t xml:space="preserve">Per il Cremlino dopo tutto, malgrado la voce grossa ed i metodi duri scelti per contrastare il dissidente ed i suoi sostenitori, </w:t>
      </w:r>
      <w:proofErr w:type="spellStart"/>
      <w:r>
        <w:rPr>
          <w:rFonts w:ascii="Times New Roman" w:hAnsi="Times New Roman" w:cs="Times New Roman"/>
          <w:sz w:val="28"/>
          <w:szCs w:val="28"/>
        </w:rPr>
        <w:t>Navalny</w:t>
      </w:r>
      <w:proofErr w:type="spellEnd"/>
      <w:r>
        <w:rPr>
          <w:rFonts w:ascii="Times New Roman" w:hAnsi="Times New Roman" w:cs="Times New Roman"/>
          <w:sz w:val="28"/>
          <w:szCs w:val="28"/>
        </w:rPr>
        <w:t xml:space="preserve"> non è certamente il più pericoloso </w:t>
      </w:r>
      <w:proofErr w:type="gramStart"/>
      <w:r>
        <w:rPr>
          <w:rFonts w:ascii="Times New Roman" w:hAnsi="Times New Roman" w:cs="Times New Roman"/>
          <w:sz w:val="28"/>
          <w:szCs w:val="28"/>
        </w:rPr>
        <w:t>dei</w:t>
      </w:r>
      <w:proofErr w:type="gramEnd"/>
      <w:r>
        <w:rPr>
          <w:rFonts w:ascii="Times New Roman" w:hAnsi="Times New Roman" w:cs="Times New Roman"/>
          <w:sz w:val="28"/>
          <w:szCs w:val="28"/>
        </w:rPr>
        <w:t xml:space="preserve"> oppositori: fondamentalmente un rus</w:t>
      </w:r>
      <w:r>
        <w:rPr>
          <w:rFonts w:ascii="Times New Roman" w:hAnsi="Times New Roman" w:cs="Times New Roman"/>
          <w:sz w:val="28"/>
          <w:szCs w:val="28"/>
        </w:rPr>
        <w:t xml:space="preserve">so nel profondo del suo animo, egli propugna una veduta conservatrice e nazionalista che non è molto diversa dalla visione sovranista di Putin. Non si è mai battuto per la messa in atto di un regime democratico modellato su quelli occidentali. </w:t>
      </w:r>
    </w:p>
    <w:p w14:paraId="69D3EF6F" w14:textId="77777777" w:rsidR="00110AD1" w:rsidRDefault="00110AD1">
      <w:pPr>
        <w:jc w:val="both"/>
        <w:rPr>
          <w:rFonts w:ascii="Times New Roman" w:hAnsi="Times New Roman" w:cs="Times New Roman"/>
          <w:sz w:val="28"/>
          <w:szCs w:val="28"/>
        </w:rPr>
      </w:pPr>
    </w:p>
    <w:p w14:paraId="0295534A" w14:textId="77777777" w:rsidR="00110AD1" w:rsidRDefault="000F1AE7">
      <w:pPr>
        <w:jc w:val="both"/>
        <w:rPr>
          <w:rFonts w:ascii="Times New Roman" w:hAnsi="Times New Roman" w:cs="Times New Roman"/>
          <w:sz w:val="28"/>
          <w:szCs w:val="28"/>
        </w:rPr>
      </w:pPr>
      <w:proofErr w:type="gramStart"/>
      <w:r>
        <w:rPr>
          <w:rFonts w:ascii="Times New Roman" w:hAnsi="Times New Roman" w:cs="Times New Roman"/>
          <w:sz w:val="28"/>
          <w:szCs w:val="28"/>
        </w:rPr>
        <w:t>E’</w:t>
      </w:r>
      <w:proofErr w:type="gramEnd"/>
      <w:r>
        <w:rPr>
          <w:rFonts w:ascii="Times New Roman" w:hAnsi="Times New Roman" w:cs="Times New Roman"/>
          <w:sz w:val="28"/>
          <w:szCs w:val="28"/>
        </w:rPr>
        <w:t xml:space="preserve"> vero ch</w:t>
      </w:r>
      <w:r>
        <w:rPr>
          <w:rFonts w:ascii="Times New Roman" w:hAnsi="Times New Roman" w:cs="Times New Roman"/>
          <w:sz w:val="28"/>
          <w:szCs w:val="28"/>
        </w:rPr>
        <w:t xml:space="preserve">e la sua </w:t>
      </w:r>
      <w:r>
        <w:rPr>
          <w:rFonts w:ascii="Times New Roman" w:hAnsi="Times New Roman" w:cs="Times New Roman"/>
          <w:sz w:val="28"/>
          <w:szCs w:val="28"/>
        </w:rPr>
        <w:t>immagine all’estero</w:t>
      </w:r>
      <w:r>
        <w:rPr>
          <w:rFonts w:ascii="Times New Roman" w:hAnsi="Times New Roman" w:cs="Times New Roman"/>
          <w:sz w:val="28"/>
          <w:szCs w:val="28"/>
        </w:rPr>
        <w:t xml:space="preserve"> gli dà risalto, ma quella che si è costruita in Russia è di un patriota e non certo di uno strumento dell’Occidente. Questo suo incarnare </w:t>
      </w:r>
      <w:r>
        <w:rPr>
          <w:rFonts w:ascii="Times New Roman" w:hAnsi="Times New Roman" w:cs="Times New Roman"/>
          <w:sz w:val="28"/>
          <w:szCs w:val="28"/>
        </w:rPr>
        <w:t>l’anima russa</w:t>
      </w:r>
      <w:r>
        <w:rPr>
          <w:rFonts w:ascii="Times New Roman" w:hAnsi="Times New Roman" w:cs="Times New Roman"/>
          <w:sz w:val="28"/>
          <w:szCs w:val="28"/>
        </w:rPr>
        <w:t xml:space="preserve"> paradossalmente lo aiuta nel trasmettere e diffondere il suo messaggio attr</w:t>
      </w:r>
      <w:r>
        <w:rPr>
          <w:rFonts w:ascii="Times New Roman" w:hAnsi="Times New Roman" w:cs="Times New Roman"/>
          <w:sz w:val="28"/>
          <w:szCs w:val="28"/>
        </w:rPr>
        <w:t>averso il Paese. La battaglia che conduce è diretta soprattutto contro la corruzione, i privilegi, gli eccessi della vita privata del presidente russo e di chi gli gravita intorno e dell’intero sistema gestito da Putin. Si tratta senz’altro di un punto per</w:t>
      </w:r>
      <w:r>
        <w:rPr>
          <w:rFonts w:ascii="Times New Roman" w:hAnsi="Times New Roman" w:cs="Times New Roman"/>
          <w:sz w:val="28"/>
          <w:szCs w:val="28"/>
        </w:rPr>
        <w:t xml:space="preserve"> attaccare, in quanto si contrappone alla povertà che affligge buona parte della nazione. Per </w:t>
      </w:r>
      <w:proofErr w:type="gramStart"/>
      <w:r>
        <w:rPr>
          <w:rFonts w:ascii="Times New Roman" w:hAnsi="Times New Roman" w:cs="Times New Roman"/>
          <w:sz w:val="28"/>
          <w:szCs w:val="28"/>
        </w:rPr>
        <w:t>molti infatti</w:t>
      </w:r>
      <w:proofErr w:type="gramEnd"/>
      <w:r>
        <w:rPr>
          <w:rFonts w:ascii="Times New Roman" w:hAnsi="Times New Roman" w:cs="Times New Roman"/>
          <w:sz w:val="28"/>
          <w:szCs w:val="28"/>
        </w:rPr>
        <w:t xml:space="preserve"> più che alla libertà si pensa ad un pasto da mettere a tavola e alla mancanza di prospettive per la gioventù.</w:t>
      </w:r>
    </w:p>
    <w:p w14:paraId="35A8E8D1" w14:textId="77777777" w:rsidR="00110AD1" w:rsidRDefault="00110AD1">
      <w:pPr>
        <w:jc w:val="both"/>
        <w:rPr>
          <w:rFonts w:ascii="Times New Roman" w:hAnsi="Times New Roman" w:cs="Times New Roman"/>
          <w:sz w:val="28"/>
          <w:szCs w:val="28"/>
        </w:rPr>
      </w:pPr>
    </w:p>
    <w:p w14:paraId="2BF876D7" w14:textId="77777777" w:rsidR="00110AD1" w:rsidRDefault="000F1AE7">
      <w:pPr>
        <w:jc w:val="both"/>
        <w:rPr>
          <w:rFonts w:ascii="Times New Roman" w:hAnsi="Times New Roman" w:cs="Times New Roman"/>
          <w:sz w:val="28"/>
          <w:szCs w:val="28"/>
        </w:rPr>
      </w:pPr>
      <w:r>
        <w:rPr>
          <w:rFonts w:ascii="Times New Roman" w:hAnsi="Times New Roman" w:cs="Times New Roman"/>
          <w:sz w:val="28"/>
          <w:szCs w:val="28"/>
        </w:rPr>
        <w:t>Di particolare rilievo il filmato, an</w:t>
      </w:r>
      <w:r>
        <w:rPr>
          <w:rFonts w:ascii="Times New Roman" w:hAnsi="Times New Roman" w:cs="Times New Roman"/>
          <w:sz w:val="28"/>
          <w:szCs w:val="28"/>
        </w:rPr>
        <w:t xml:space="preserve">dato in onda il giorno successivo al suo arresto, sulla villa che si sarebbe fatto costruire Putin sulle rive del </w:t>
      </w:r>
      <w:r>
        <w:rPr>
          <w:rFonts w:ascii="Times New Roman" w:hAnsi="Times New Roman" w:cs="Times New Roman"/>
          <w:sz w:val="28"/>
          <w:szCs w:val="28"/>
        </w:rPr>
        <w:t>M</w:t>
      </w:r>
      <w:r>
        <w:rPr>
          <w:rFonts w:ascii="Times New Roman" w:hAnsi="Times New Roman" w:cs="Times New Roman"/>
          <w:sz w:val="28"/>
          <w:szCs w:val="28"/>
        </w:rPr>
        <w:t xml:space="preserve">ar Nero. Si tratta di una costruzione sfarzosa di circa 7000 mq, </w:t>
      </w:r>
      <w:r>
        <w:rPr>
          <w:rFonts w:ascii="Times New Roman" w:hAnsi="Times New Roman" w:cs="Times New Roman"/>
          <w:sz w:val="28"/>
          <w:szCs w:val="28"/>
        </w:rPr>
        <w:t xml:space="preserve">che quasi ricorda </w:t>
      </w:r>
      <w:r>
        <w:rPr>
          <w:rFonts w:ascii="Times New Roman" w:hAnsi="Times New Roman" w:cs="Times New Roman"/>
          <w:sz w:val="28"/>
          <w:szCs w:val="28"/>
        </w:rPr>
        <w:t>la Domus Aurea di Nerone, che contiene tra l’altro piscine</w:t>
      </w:r>
      <w:r>
        <w:rPr>
          <w:rFonts w:ascii="Times New Roman" w:hAnsi="Times New Roman" w:cs="Times New Roman"/>
          <w:sz w:val="28"/>
          <w:szCs w:val="28"/>
        </w:rPr>
        <w:t xml:space="preserve">, un cinema, un casinò ed un locale con tanto di palo per la </w:t>
      </w:r>
      <w:proofErr w:type="spellStart"/>
      <w:r>
        <w:rPr>
          <w:rFonts w:ascii="Times New Roman" w:hAnsi="Times New Roman" w:cs="Times New Roman"/>
          <w:sz w:val="28"/>
          <w:szCs w:val="28"/>
        </w:rPr>
        <w:t>lap</w:t>
      </w:r>
      <w:proofErr w:type="spellEnd"/>
      <w:r>
        <w:rPr>
          <w:rFonts w:ascii="Times New Roman" w:hAnsi="Times New Roman" w:cs="Times New Roman"/>
          <w:sz w:val="28"/>
          <w:szCs w:val="28"/>
        </w:rPr>
        <w:t xml:space="preserve"> dance.</w:t>
      </w:r>
    </w:p>
    <w:p w14:paraId="75F3E993" w14:textId="77777777" w:rsidR="00110AD1" w:rsidRDefault="00110AD1">
      <w:pPr>
        <w:jc w:val="both"/>
        <w:rPr>
          <w:rFonts w:ascii="Times New Roman" w:hAnsi="Times New Roman" w:cs="Times New Roman"/>
          <w:sz w:val="28"/>
          <w:szCs w:val="28"/>
        </w:rPr>
      </w:pPr>
    </w:p>
    <w:p w14:paraId="29549395" w14:textId="77777777" w:rsidR="00110AD1" w:rsidRDefault="000F1AE7">
      <w:pPr>
        <w:jc w:val="both"/>
        <w:rPr>
          <w:rFonts w:ascii="Times New Roman" w:hAnsi="Times New Roman" w:cs="Times New Roman"/>
          <w:sz w:val="28"/>
          <w:szCs w:val="28"/>
        </w:rPr>
      </w:pPr>
      <w:r>
        <w:rPr>
          <w:rFonts w:ascii="Times New Roman" w:hAnsi="Times New Roman" w:cs="Times New Roman"/>
          <w:sz w:val="28"/>
          <w:szCs w:val="28"/>
        </w:rPr>
        <w:t xml:space="preserve">La regale dimora è circondata da una proprietà grande quasi come 39 volte il principato di Monaco, con giardini, vigneti ed altri luoghi ameni, quali una casa per il tè. Il costo dei </w:t>
      </w:r>
      <w:r>
        <w:rPr>
          <w:rFonts w:ascii="Times New Roman" w:hAnsi="Times New Roman" w:cs="Times New Roman"/>
          <w:sz w:val="28"/>
          <w:szCs w:val="28"/>
        </w:rPr>
        <w:t xml:space="preserve">lavori ammonterebbe a circa un miliardo e mezzo di dollari. Secondo l’inchiesta di </w:t>
      </w:r>
      <w:proofErr w:type="spellStart"/>
      <w:r>
        <w:rPr>
          <w:rFonts w:ascii="Times New Roman" w:hAnsi="Times New Roman" w:cs="Times New Roman"/>
          <w:sz w:val="28"/>
          <w:szCs w:val="28"/>
        </w:rPr>
        <w:t>Navalny</w:t>
      </w:r>
      <w:proofErr w:type="spellEnd"/>
      <w:r>
        <w:rPr>
          <w:rFonts w:ascii="Times New Roman" w:hAnsi="Times New Roman" w:cs="Times New Roman"/>
          <w:sz w:val="28"/>
          <w:szCs w:val="28"/>
        </w:rPr>
        <w:t xml:space="preserve"> sarebbe stata finanziata da aziende vicine al Cremlino e da fondi illeciti di varia provenienza.</w:t>
      </w:r>
    </w:p>
    <w:p w14:paraId="2CAE7340" w14:textId="77777777" w:rsidR="00110AD1" w:rsidRDefault="00110AD1">
      <w:pPr>
        <w:jc w:val="both"/>
        <w:rPr>
          <w:rFonts w:ascii="Times New Roman" w:hAnsi="Times New Roman" w:cs="Times New Roman"/>
          <w:sz w:val="28"/>
          <w:szCs w:val="28"/>
        </w:rPr>
      </w:pPr>
    </w:p>
    <w:p w14:paraId="3B8839F6" w14:textId="77777777" w:rsidR="00110AD1" w:rsidRDefault="000F1AE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Il movimento da lui creato è inizialmente partito come un blog, </w:t>
      </w:r>
      <w:r>
        <w:rPr>
          <w:rFonts w:ascii="Times New Roman" w:hAnsi="Times New Roman" w:cs="Times New Roman"/>
          <w:sz w:val="28"/>
          <w:szCs w:val="28"/>
        </w:rPr>
        <w:t xml:space="preserve">cosa che gli ha dato </w:t>
      </w:r>
      <w:r>
        <w:rPr>
          <w:rFonts w:ascii="Times New Roman" w:hAnsi="Times New Roman" w:cs="Times New Roman"/>
          <w:sz w:val="28"/>
          <w:szCs w:val="28"/>
        </w:rPr>
        <w:t xml:space="preserve">una forte presa su una generazione di giovani il </w:t>
      </w:r>
      <w:r>
        <w:rPr>
          <w:rFonts w:ascii="Times New Roman" w:hAnsi="Times New Roman" w:cs="Times New Roman"/>
          <w:sz w:val="28"/>
          <w:szCs w:val="28"/>
        </w:rPr>
        <w:t>42</w:t>
      </w:r>
      <w:r>
        <w:rPr>
          <w:rFonts w:ascii="Times New Roman" w:hAnsi="Times New Roman" w:cs="Times New Roman"/>
          <w:sz w:val="28"/>
          <w:szCs w:val="28"/>
        </w:rPr>
        <w:t xml:space="preserve">% dei quali è tra i 25 e i 45 anni, che lo sostengono e seguono con entusiasmo. Si tratta di una realtà che si </w:t>
      </w:r>
      <w:r>
        <w:rPr>
          <w:rFonts w:ascii="Times New Roman" w:hAnsi="Times New Roman" w:cs="Times New Roman"/>
          <w:sz w:val="28"/>
          <w:szCs w:val="28"/>
        </w:rPr>
        <w:t>esprime</w:t>
      </w:r>
      <w:r>
        <w:rPr>
          <w:rFonts w:ascii="Times New Roman" w:hAnsi="Times New Roman" w:cs="Times New Roman"/>
          <w:sz w:val="28"/>
          <w:szCs w:val="28"/>
        </w:rPr>
        <w:t xml:space="preserve"> s</w:t>
      </w:r>
      <w:r>
        <w:rPr>
          <w:rFonts w:ascii="Times New Roman" w:hAnsi="Times New Roman" w:cs="Times New Roman"/>
          <w:sz w:val="28"/>
          <w:szCs w:val="28"/>
        </w:rPr>
        <w:t xml:space="preserve">oprattutto a livello </w:t>
      </w:r>
      <w:r>
        <w:rPr>
          <w:rFonts w:ascii="Times New Roman" w:hAnsi="Times New Roman" w:cs="Times New Roman"/>
          <w:sz w:val="28"/>
          <w:szCs w:val="28"/>
        </w:rPr>
        <w:t>regionale e</w:t>
      </w:r>
      <w:r>
        <w:rPr>
          <w:rFonts w:ascii="Times New Roman" w:hAnsi="Times New Roman" w:cs="Times New Roman"/>
          <w:sz w:val="28"/>
          <w:szCs w:val="28"/>
        </w:rPr>
        <w:t xml:space="preserve"> municipale. Da parte del Cremlino e del sistema creato da Putin vi sono invece due linee da non oltrepassare: le questioni riguardanti i soldi e la vita privata dei gerarchi.</w:t>
      </w:r>
    </w:p>
    <w:p w14:paraId="742478CB" w14:textId="77777777" w:rsidR="00110AD1" w:rsidRDefault="00110AD1">
      <w:pPr>
        <w:jc w:val="both"/>
        <w:rPr>
          <w:rFonts w:ascii="Times New Roman" w:hAnsi="Times New Roman" w:cs="Times New Roman"/>
          <w:sz w:val="28"/>
          <w:szCs w:val="28"/>
        </w:rPr>
      </w:pPr>
    </w:p>
    <w:p w14:paraId="363AE933" w14:textId="77777777" w:rsidR="00110AD1" w:rsidRDefault="000F1AE7">
      <w:pPr>
        <w:jc w:val="both"/>
        <w:rPr>
          <w:rFonts w:ascii="Times New Roman" w:hAnsi="Times New Roman"/>
          <w:b/>
          <w:bCs/>
          <w:sz w:val="28"/>
          <w:szCs w:val="28"/>
          <w:u w:val="single"/>
        </w:rPr>
      </w:pPr>
      <w:r>
        <w:rPr>
          <w:rFonts w:ascii="Times New Roman" w:hAnsi="Times New Roman"/>
          <w:b/>
          <w:bCs/>
          <w:sz w:val="28"/>
          <w:szCs w:val="28"/>
          <w:u w:val="single"/>
        </w:rPr>
        <w:t xml:space="preserve">Tra Mosca e </w:t>
      </w:r>
      <w:proofErr w:type="gramStart"/>
      <w:r>
        <w:rPr>
          <w:rFonts w:ascii="Times New Roman" w:hAnsi="Times New Roman"/>
          <w:b/>
          <w:bCs/>
          <w:sz w:val="28"/>
          <w:szCs w:val="28"/>
          <w:u w:val="single"/>
        </w:rPr>
        <w:t>l’Occidente</w:t>
      </w:r>
      <w:r>
        <w:rPr>
          <w:rFonts w:ascii="Times New Roman" w:hAnsi="Times New Roman"/>
          <w:b/>
          <w:bCs/>
          <w:sz w:val="28"/>
          <w:szCs w:val="28"/>
        </w:rPr>
        <w:t xml:space="preserve">:  </w:t>
      </w:r>
      <w:r>
        <w:rPr>
          <w:rFonts w:ascii="Times New Roman" w:hAnsi="Times New Roman"/>
          <w:sz w:val="28"/>
          <w:szCs w:val="28"/>
        </w:rPr>
        <w:t>L’arresto</w:t>
      </w:r>
      <w:proofErr w:type="gramEnd"/>
      <w:r>
        <w:rPr>
          <w:rFonts w:ascii="Times New Roman" w:hAnsi="Times New Roman"/>
          <w:sz w:val="28"/>
          <w:szCs w:val="28"/>
        </w:rPr>
        <w:t xml:space="preserve"> di </w:t>
      </w:r>
      <w:proofErr w:type="spellStart"/>
      <w:r>
        <w:rPr>
          <w:rFonts w:ascii="Times New Roman" w:hAnsi="Times New Roman"/>
          <w:sz w:val="28"/>
          <w:szCs w:val="28"/>
        </w:rPr>
        <w:t>Navalny</w:t>
      </w:r>
      <w:proofErr w:type="spellEnd"/>
      <w:r>
        <w:rPr>
          <w:rFonts w:ascii="Times New Roman" w:hAnsi="Times New Roman"/>
          <w:sz w:val="28"/>
          <w:szCs w:val="28"/>
        </w:rPr>
        <w:t xml:space="preserve"> </w:t>
      </w:r>
      <w:r>
        <w:rPr>
          <w:rFonts w:ascii="Times New Roman" w:hAnsi="Times New Roman"/>
          <w:sz w:val="28"/>
          <w:szCs w:val="28"/>
        </w:rPr>
        <w:t xml:space="preserve">non può dirsi per Mosca una faccenda priva di rischio: non vi </w:t>
      </w:r>
      <w:r>
        <w:rPr>
          <w:rFonts w:ascii="Times New Roman" w:hAnsi="Times New Roman"/>
          <w:sz w:val="28"/>
          <w:szCs w:val="28"/>
        </w:rPr>
        <w:t>è</w:t>
      </w:r>
      <w:r>
        <w:rPr>
          <w:rFonts w:ascii="Times New Roman" w:hAnsi="Times New Roman"/>
          <w:sz w:val="28"/>
          <w:szCs w:val="28"/>
        </w:rPr>
        <w:t xml:space="preserve"> </w:t>
      </w:r>
      <w:r>
        <w:rPr>
          <w:rFonts w:ascii="Times New Roman" w:hAnsi="Times New Roman"/>
          <w:sz w:val="28"/>
          <w:szCs w:val="28"/>
        </w:rPr>
        <w:t>da tenere conto</w:t>
      </w:r>
      <w:r>
        <w:rPr>
          <w:rFonts w:ascii="Times New Roman" w:hAnsi="Times New Roman"/>
          <w:sz w:val="28"/>
          <w:szCs w:val="28"/>
        </w:rPr>
        <w:t xml:space="preserve"> solo delle reazioni negative in Occidente, ma anche di un certo azzardo interno per via dei molti che lo </w:t>
      </w:r>
      <w:r>
        <w:rPr>
          <w:rFonts w:ascii="Times New Roman" w:hAnsi="Times New Roman"/>
          <w:sz w:val="28"/>
          <w:szCs w:val="28"/>
        </w:rPr>
        <w:t xml:space="preserve">considerano </w:t>
      </w:r>
      <w:r>
        <w:rPr>
          <w:rFonts w:ascii="Times New Roman" w:hAnsi="Times New Roman"/>
          <w:sz w:val="28"/>
          <w:szCs w:val="28"/>
        </w:rPr>
        <w:t>un idolo.</w:t>
      </w:r>
    </w:p>
    <w:p w14:paraId="0D112146" w14:textId="77777777" w:rsidR="00110AD1" w:rsidRDefault="00110AD1">
      <w:pPr>
        <w:jc w:val="both"/>
        <w:rPr>
          <w:rFonts w:ascii="Times New Roman" w:hAnsi="Times New Roman"/>
          <w:b/>
          <w:bCs/>
          <w:sz w:val="28"/>
          <w:szCs w:val="28"/>
          <w:u w:val="single"/>
        </w:rPr>
      </w:pPr>
    </w:p>
    <w:p w14:paraId="65362271" w14:textId="77777777" w:rsidR="00110AD1" w:rsidRDefault="000F1AE7">
      <w:pPr>
        <w:jc w:val="both"/>
        <w:rPr>
          <w:rFonts w:ascii="Times New Roman" w:hAnsi="Times New Roman"/>
          <w:b/>
          <w:bCs/>
          <w:sz w:val="28"/>
          <w:szCs w:val="28"/>
          <w:u w:val="single"/>
        </w:rPr>
      </w:pPr>
      <w:r>
        <w:rPr>
          <w:rFonts w:ascii="Times New Roman" w:hAnsi="Times New Roman"/>
          <w:sz w:val="28"/>
          <w:szCs w:val="28"/>
        </w:rPr>
        <w:t xml:space="preserve">Putin, che non manca certo di pragmatismo, ha </w:t>
      </w:r>
      <w:r>
        <w:rPr>
          <w:rFonts w:ascii="Times New Roman" w:hAnsi="Times New Roman"/>
          <w:sz w:val="28"/>
          <w:szCs w:val="28"/>
        </w:rPr>
        <w:t>ordinato</w:t>
      </w:r>
      <w:r>
        <w:rPr>
          <w:rFonts w:ascii="Times New Roman" w:hAnsi="Times New Roman"/>
          <w:sz w:val="28"/>
          <w:szCs w:val="28"/>
        </w:rPr>
        <w:t xml:space="preserve"> questo arresto </w:t>
      </w:r>
      <w:r>
        <w:rPr>
          <w:rFonts w:ascii="Times New Roman" w:hAnsi="Times New Roman"/>
          <w:sz w:val="28"/>
          <w:szCs w:val="28"/>
        </w:rPr>
        <w:t>ritenendolo con</w:t>
      </w:r>
      <w:r>
        <w:rPr>
          <w:rFonts w:ascii="Times New Roman" w:hAnsi="Times New Roman"/>
          <w:sz w:val="28"/>
          <w:szCs w:val="28"/>
        </w:rPr>
        <w:t xml:space="preserve"> tutta probabilità il male minore. Sarà ce</w:t>
      </w:r>
      <w:r>
        <w:rPr>
          <w:rFonts w:ascii="Times New Roman" w:hAnsi="Times New Roman"/>
          <w:sz w:val="28"/>
          <w:szCs w:val="28"/>
        </w:rPr>
        <w:t>rtamente così, ma alla fine i</w:t>
      </w:r>
      <w:r>
        <w:rPr>
          <w:rFonts w:ascii="Times New Roman" w:hAnsi="Times New Roman"/>
          <w:sz w:val="28"/>
          <w:szCs w:val="28"/>
        </w:rPr>
        <w:t xml:space="preserve">l caso </w:t>
      </w:r>
      <w:proofErr w:type="spellStart"/>
      <w:r>
        <w:rPr>
          <w:rFonts w:ascii="Times New Roman" w:hAnsi="Times New Roman"/>
          <w:sz w:val="28"/>
          <w:szCs w:val="28"/>
        </w:rPr>
        <w:t>Navalny</w:t>
      </w:r>
      <w:proofErr w:type="spellEnd"/>
      <w:r>
        <w:rPr>
          <w:rFonts w:ascii="Times New Roman" w:hAnsi="Times New Roman"/>
          <w:sz w:val="28"/>
          <w:szCs w:val="28"/>
        </w:rPr>
        <w:t xml:space="preserve"> evidenza la sua debolezza e di sicuro non lo aiuta. Dovrà comunque evitare di farne un martire e ricordare che sono in molti in Russia a voler vivere in un contesto di legalità e a pensare che il potere non dovre</w:t>
      </w:r>
      <w:r>
        <w:rPr>
          <w:rFonts w:ascii="Times New Roman" w:hAnsi="Times New Roman"/>
          <w:sz w:val="28"/>
          <w:szCs w:val="28"/>
        </w:rPr>
        <w:t xml:space="preserve">bbe superare certi limiti. Che questo tentativo di avvelenamento possa essere da stimolo a far crescere il movimento di </w:t>
      </w:r>
      <w:proofErr w:type="spellStart"/>
      <w:r>
        <w:rPr>
          <w:rFonts w:ascii="Times New Roman" w:hAnsi="Times New Roman"/>
          <w:sz w:val="28"/>
          <w:szCs w:val="28"/>
        </w:rPr>
        <w:t>Navalny</w:t>
      </w:r>
      <w:proofErr w:type="spellEnd"/>
      <w:r>
        <w:rPr>
          <w:rFonts w:ascii="Times New Roman" w:hAnsi="Times New Roman"/>
          <w:sz w:val="28"/>
          <w:szCs w:val="28"/>
        </w:rPr>
        <w:t>?</w:t>
      </w:r>
    </w:p>
    <w:p w14:paraId="68D422BD" w14:textId="77777777" w:rsidR="00110AD1" w:rsidRDefault="00110AD1">
      <w:pPr>
        <w:jc w:val="both"/>
      </w:pPr>
    </w:p>
    <w:p w14:paraId="2D4596C3" w14:textId="77777777" w:rsidR="00110AD1" w:rsidRDefault="000F1AE7">
      <w:pPr>
        <w:jc w:val="both"/>
        <w:rPr>
          <w:rFonts w:ascii="Times New Roman" w:hAnsi="Times New Roman"/>
          <w:b/>
          <w:bCs/>
          <w:sz w:val="28"/>
          <w:szCs w:val="28"/>
          <w:u w:val="single"/>
        </w:rPr>
      </w:pPr>
      <w:r>
        <w:rPr>
          <w:rFonts w:ascii="Times New Roman" w:hAnsi="Times New Roman"/>
          <w:sz w:val="28"/>
          <w:szCs w:val="28"/>
        </w:rPr>
        <w:t xml:space="preserve">Il sistema messo in piedi da Putin, come ogni edificio costruito su premesse oligarchiche, clientelari ed autocratiche, non è </w:t>
      </w:r>
      <w:r>
        <w:rPr>
          <w:rFonts w:ascii="Times New Roman" w:hAnsi="Times New Roman"/>
          <w:sz w:val="28"/>
          <w:szCs w:val="28"/>
        </w:rPr>
        <w:t xml:space="preserve">destinato a durare nel tempo. Presto o tardi, chi oggi gravita </w:t>
      </w:r>
      <w:r>
        <w:rPr>
          <w:rFonts w:ascii="Times New Roman" w:hAnsi="Times New Roman"/>
          <w:sz w:val="28"/>
          <w:szCs w:val="28"/>
        </w:rPr>
        <w:t>intorno a</w:t>
      </w:r>
      <w:r>
        <w:rPr>
          <w:rFonts w:ascii="Times New Roman" w:hAnsi="Times New Roman"/>
          <w:sz w:val="28"/>
          <w:szCs w:val="28"/>
        </w:rPr>
        <w:t>l Cremlino, o appartiene al mondo delle élite di potere, dovrà confrontarsi con la necessità di qualcosa di diverso e domandarsi se col tempo s</w:t>
      </w:r>
      <w:r>
        <w:rPr>
          <w:rFonts w:ascii="Times New Roman" w:hAnsi="Times New Roman"/>
          <w:sz w:val="28"/>
          <w:szCs w:val="28"/>
        </w:rPr>
        <w:t>arà per i russi più forte la collera o la</w:t>
      </w:r>
      <w:r>
        <w:rPr>
          <w:rFonts w:ascii="Times New Roman" w:hAnsi="Times New Roman"/>
          <w:sz w:val="28"/>
          <w:szCs w:val="28"/>
        </w:rPr>
        <w:t xml:space="preserve"> paura del regime.</w:t>
      </w:r>
    </w:p>
    <w:p w14:paraId="61B5721B" w14:textId="77777777" w:rsidR="00110AD1" w:rsidRDefault="00110AD1">
      <w:pPr>
        <w:jc w:val="both"/>
      </w:pPr>
    </w:p>
    <w:p w14:paraId="08E769A7" w14:textId="77777777" w:rsidR="00110AD1" w:rsidRDefault="000F1AE7">
      <w:pPr>
        <w:jc w:val="both"/>
        <w:rPr>
          <w:rFonts w:ascii="Times New Roman" w:hAnsi="Times New Roman"/>
          <w:b/>
          <w:bCs/>
          <w:sz w:val="28"/>
          <w:szCs w:val="28"/>
          <w:u w:val="single"/>
        </w:rPr>
      </w:pPr>
      <w:r>
        <w:rPr>
          <w:rFonts w:ascii="Times New Roman" w:hAnsi="Times New Roman"/>
          <w:sz w:val="28"/>
          <w:szCs w:val="28"/>
        </w:rPr>
        <w:t xml:space="preserve">L’arresto di </w:t>
      </w:r>
      <w:proofErr w:type="spellStart"/>
      <w:r>
        <w:rPr>
          <w:rFonts w:ascii="Times New Roman" w:hAnsi="Times New Roman"/>
          <w:sz w:val="28"/>
          <w:szCs w:val="28"/>
        </w:rPr>
        <w:t>Navalny</w:t>
      </w:r>
      <w:proofErr w:type="spellEnd"/>
      <w:r>
        <w:rPr>
          <w:rFonts w:ascii="Times New Roman" w:hAnsi="Times New Roman"/>
          <w:sz w:val="28"/>
          <w:szCs w:val="28"/>
        </w:rPr>
        <w:t xml:space="preserve"> e </w:t>
      </w:r>
      <w:r>
        <w:rPr>
          <w:rFonts w:ascii="Times New Roman" w:hAnsi="Times New Roman"/>
          <w:sz w:val="28"/>
          <w:szCs w:val="28"/>
        </w:rPr>
        <w:t>le</w:t>
      </w:r>
      <w:r>
        <w:rPr>
          <w:rFonts w:ascii="Times New Roman" w:hAnsi="Times New Roman"/>
          <w:sz w:val="28"/>
          <w:szCs w:val="28"/>
        </w:rPr>
        <w:t xml:space="preserve"> manifestazioni che ne sono seguite attraverso </w:t>
      </w:r>
      <w:r>
        <w:rPr>
          <w:rFonts w:ascii="Times New Roman" w:hAnsi="Times New Roman"/>
          <w:sz w:val="28"/>
          <w:szCs w:val="28"/>
        </w:rPr>
        <w:t xml:space="preserve">tutto il </w:t>
      </w:r>
      <w:r>
        <w:rPr>
          <w:rFonts w:ascii="Times New Roman" w:hAnsi="Times New Roman"/>
          <w:sz w:val="28"/>
          <w:szCs w:val="28"/>
        </w:rPr>
        <w:t>territorio russo, da San Pietroburgo a Vladivostok, sono avvenute a non molta distanza dal tentativo di Macron di ricucire i rapporti con Mosca deteriorati</w:t>
      </w:r>
      <w:r>
        <w:rPr>
          <w:rFonts w:ascii="Times New Roman" w:hAnsi="Times New Roman"/>
          <w:sz w:val="28"/>
          <w:szCs w:val="28"/>
        </w:rPr>
        <w:t>si a seguito della questione ucraina. I risultati però non si sono mostrati all’altezza delle aspettative dell’Eliseo. Il presidente francese oggi non ha potuto esimersi dal condannare l’agire della Russia.</w:t>
      </w:r>
    </w:p>
    <w:p w14:paraId="30CCD81A" w14:textId="77777777" w:rsidR="00110AD1" w:rsidRDefault="00110AD1">
      <w:pPr>
        <w:jc w:val="both"/>
      </w:pPr>
    </w:p>
    <w:p w14:paraId="3D8B2C45" w14:textId="77777777" w:rsidR="00110AD1" w:rsidRDefault="000F1AE7">
      <w:pPr>
        <w:jc w:val="both"/>
        <w:rPr>
          <w:rFonts w:ascii="Times New Roman" w:hAnsi="Times New Roman"/>
          <w:b/>
          <w:bCs/>
          <w:sz w:val="28"/>
          <w:szCs w:val="28"/>
          <w:u w:val="single"/>
        </w:rPr>
      </w:pPr>
      <w:r>
        <w:rPr>
          <w:rFonts w:ascii="Times New Roman" w:hAnsi="Times New Roman"/>
          <w:sz w:val="28"/>
          <w:szCs w:val="28"/>
        </w:rPr>
        <w:t>L’arresto</w:t>
      </w:r>
      <w:r>
        <w:rPr>
          <w:rFonts w:ascii="Times New Roman" w:hAnsi="Times New Roman"/>
          <w:sz w:val="28"/>
          <w:szCs w:val="28"/>
        </w:rPr>
        <w:t xml:space="preserve"> ha anche avuto un impatto sui rapporti</w:t>
      </w:r>
      <w:r>
        <w:rPr>
          <w:rFonts w:ascii="Times New Roman" w:hAnsi="Times New Roman"/>
          <w:sz w:val="28"/>
          <w:szCs w:val="28"/>
        </w:rPr>
        <w:t xml:space="preserve"> con la Germania. Per via del suo passato nei servizi segreti russi che lo hanno visto dislocato a Dresda, il presidente Putin parla il tedesco e conosce bene quel paese. Non è perciò ignaro del ruolo chiave di Berlino nei rapporti con l’Europa. Questa sua</w:t>
      </w:r>
      <w:r>
        <w:rPr>
          <w:rFonts w:ascii="Times New Roman" w:hAnsi="Times New Roman"/>
          <w:sz w:val="28"/>
          <w:szCs w:val="28"/>
        </w:rPr>
        <w:t xml:space="preserve"> attenzione è confermata tra l’altro anche dal progetto North Stream II, gasdotto che dovrebbe trasportare metano russo </w:t>
      </w:r>
      <w:r>
        <w:rPr>
          <w:rFonts w:ascii="Times New Roman" w:hAnsi="Times New Roman"/>
          <w:sz w:val="28"/>
          <w:szCs w:val="28"/>
        </w:rPr>
        <w:t>evita</w:t>
      </w:r>
      <w:r>
        <w:rPr>
          <w:rFonts w:ascii="Times New Roman" w:hAnsi="Times New Roman"/>
          <w:sz w:val="28"/>
          <w:szCs w:val="28"/>
        </w:rPr>
        <w:t>ndo l’Ucraina, sottraendole così le commissioni dovute per il passaggio del gas sul proprio suolo.</w:t>
      </w:r>
    </w:p>
    <w:p w14:paraId="1F2E3034" w14:textId="77777777" w:rsidR="00110AD1" w:rsidRDefault="000F1AE7">
      <w:pPr>
        <w:jc w:val="both"/>
        <w:rPr>
          <w:rFonts w:ascii="Times New Roman" w:hAnsi="Times New Roman"/>
          <w:b/>
          <w:bCs/>
          <w:sz w:val="28"/>
          <w:szCs w:val="28"/>
          <w:u w:val="single"/>
        </w:rPr>
      </w:pPr>
      <w:r>
        <w:rPr>
          <w:rFonts w:ascii="Times New Roman" w:hAnsi="Times New Roman"/>
          <w:sz w:val="28"/>
          <w:szCs w:val="28"/>
        </w:rPr>
        <w:t>Questo progetto, per via della s</w:t>
      </w:r>
      <w:r>
        <w:rPr>
          <w:rFonts w:ascii="Times New Roman" w:hAnsi="Times New Roman"/>
          <w:sz w:val="28"/>
          <w:szCs w:val="28"/>
        </w:rPr>
        <w:t xml:space="preserve">ua importanza e di ciò che comporterebbe, ha creato non poche </w:t>
      </w:r>
      <w:r>
        <w:rPr>
          <w:rFonts w:ascii="Times New Roman" w:hAnsi="Times New Roman"/>
          <w:sz w:val="28"/>
          <w:szCs w:val="28"/>
        </w:rPr>
        <w:t>polemiche</w:t>
      </w:r>
      <w:r>
        <w:rPr>
          <w:rFonts w:ascii="Times New Roman" w:hAnsi="Times New Roman"/>
          <w:sz w:val="28"/>
          <w:szCs w:val="28"/>
        </w:rPr>
        <w:t xml:space="preserve"> ed attualmente sia Bruxelles che gli Stati Uniti hanno aperto un dibattito per capire se questo abbia risvolti positivi </w:t>
      </w:r>
      <w:r>
        <w:rPr>
          <w:rFonts w:ascii="Times New Roman" w:hAnsi="Times New Roman"/>
          <w:sz w:val="28"/>
          <w:szCs w:val="28"/>
        </w:rPr>
        <w:t xml:space="preserve">o, al contrario, se </w:t>
      </w:r>
      <w:r>
        <w:rPr>
          <w:rFonts w:ascii="Times New Roman" w:hAnsi="Times New Roman"/>
          <w:sz w:val="28"/>
          <w:szCs w:val="28"/>
        </w:rPr>
        <w:lastRenderedPageBreak/>
        <w:t xml:space="preserve">sia il caso </w:t>
      </w:r>
      <w:r>
        <w:rPr>
          <w:rFonts w:ascii="Times New Roman" w:hAnsi="Times New Roman"/>
          <w:sz w:val="28"/>
          <w:szCs w:val="28"/>
        </w:rPr>
        <w:t>di sospenderne la costruzione. L</w:t>
      </w:r>
      <w:r>
        <w:rPr>
          <w:rFonts w:ascii="Times New Roman" w:hAnsi="Times New Roman"/>
          <w:sz w:val="28"/>
          <w:szCs w:val="28"/>
        </w:rPr>
        <w:t xml:space="preserve">o sviluppo del caso </w:t>
      </w:r>
      <w:proofErr w:type="spellStart"/>
      <w:r>
        <w:rPr>
          <w:rFonts w:ascii="Times New Roman" w:hAnsi="Times New Roman"/>
          <w:sz w:val="28"/>
          <w:szCs w:val="28"/>
        </w:rPr>
        <w:t>Navalny</w:t>
      </w:r>
      <w:proofErr w:type="spellEnd"/>
      <w:r>
        <w:rPr>
          <w:rFonts w:ascii="Times New Roman" w:hAnsi="Times New Roman"/>
          <w:sz w:val="28"/>
          <w:szCs w:val="28"/>
        </w:rPr>
        <w:t xml:space="preserve"> potrebbe avere un impatto su questa decisione.</w:t>
      </w:r>
    </w:p>
    <w:p w14:paraId="49FC0C43" w14:textId="77777777" w:rsidR="00110AD1" w:rsidRDefault="00110AD1">
      <w:pPr>
        <w:jc w:val="both"/>
      </w:pPr>
    </w:p>
    <w:p w14:paraId="656F4A38" w14:textId="77777777" w:rsidR="00110AD1" w:rsidRDefault="000F1AE7">
      <w:pPr>
        <w:jc w:val="both"/>
        <w:rPr>
          <w:rFonts w:ascii="Times New Roman" w:hAnsi="Times New Roman"/>
          <w:b/>
          <w:bCs/>
          <w:sz w:val="28"/>
          <w:szCs w:val="28"/>
          <w:u w:val="single"/>
        </w:rPr>
      </w:pPr>
      <w:r>
        <w:rPr>
          <w:rFonts w:ascii="Times New Roman" w:hAnsi="Times New Roman"/>
          <w:sz w:val="28"/>
          <w:szCs w:val="28"/>
        </w:rPr>
        <w:t xml:space="preserve">Vi è in questo momento un clima di confronto tra l’Occidente e la Russia di Putin che sembra andare a vantaggio di quest’ultimo: la visione russa del mondo, </w:t>
      </w:r>
      <w:r>
        <w:rPr>
          <w:rFonts w:ascii="Times New Roman" w:hAnsi="Times New Roman"/>
          <w:sz w:val="28"/>
          <w:szCs w:val="28"/>
        </w:rPr>
        <w:t>basata</w:t>
      </w:r>
      <w:r>
        <w:rPr>
          <w:rFonts w:ascii="Times New Roman" w:hAnsi="Times New Roman"/>
          <w:sz w:val="28"/>
          <w:szCs w:val="28"/>
        </w:rPr>
        <w:t xml:space="preserve"> sulla </w:t>
      </w:r>
      <w:r>
        <w:rPr>
          <w:rFonts w:ascii="Times New Roman" w:hAnsi="Times New Roman"/>
          <w:sz w:val="28"/>
          <w:szCs w:val="28"/>
        </w:rPr>
        <w:t>paura</w:t>
      </w:r>
      <w:r>
        <w:rPr>
          <w:rFonts w:ascii="Times New Roman" w:hAnsi="Times New Roman"/>
          <w:sz w:val="28"/>
          <w:szCs w:val="28"/>
        </w:rPr>
        <w:t xml:space="preserve"> di </w:t>
      </w:r>
      <w:r>
        <w:rPr>
          <w:rFonts w:ascii="Times New Roman" w:hAnsi="Times New Roman"/>
          <w:sz w:val="28"/>
          <w:szCs w:val="28"/>
        </w:rPr>
        <w:t>e</w:t>
      </w:r>
      <w:r>
        <w:rPr>
          <w:rFonts w:ascii="Times New Roman" w:hAnsi="Times New Roman"/>
          <w:sz w:val="28"/>
          <w:szCs w:val="28"/>
        </w:rPr>
        <w:t>ssere sotto assedio</w:t>
      </w:r>
      <w:r>
        <w:rPr>
          <w:rFonts w:ascii="Times New Roman" w:hAnsi="Times New Roman"/>
          <w:sz w:val="28"/>
          <w:szCs w:val="28"/>
        </w:rPr>
        <w:t>, lo rafforza</w:t>
      </w:r>
      <w:r>
        <w:rPr>
          <w:rFonts w:ascii="Times New Roman" w:hAnsi="Times New Roman"/>
          <w:sz w:val="28"/>
          <w:szCs w:val="28"/>
        </w:rPr>
        <w:t xml:space="preserve"> spingendo</w:t>
      </w:r>
      <w:r>
        <w:rPr>
          <w:rFonts w:ascii="Times New Roman" w:hAnsi="Times New Roman"/>
          <w:sz w:val="28"/>
          <w:szCs w:val="28"/>
        </w:rPr>
        <w:t xml:space="preserve"> la nazione ad unirsi e far quadrato intorno a lui. A sostenerlo sono soprattutto gli abitanti dei piccoli centri, </w:t>
      </w:r>
      <w:r>
        <w:rPr>
          <w:rFonts w:ascii="Times New Roman" w:hAnsi="Times New Roman"/>
          <w:sz w:val="28"/>
          <w:szCs w:val="28"/>
        </w:rPr>
        <w:t>che non condividono</w:t>
      </w:r>
      <w:r>
        <w:rPr>
          <w:rFonts w:ascii="Times New Roman" w:hAnsi="Times New Roman"/>
          <w:sz w:val="28"/>
          <w:szCs w:val="28"/>
        </w:rPr>
        <w:t xml:space="preserve"> i valori dell’Occidente e a cui solo Putin può offrire la stabilità necessaria.</w:t>
      </w:r>
      <w:r>
        <w:rPr>
          <w:rFonts w:ascii="Times New Roman" w:hAnsi="Times New Roman"/>
          <w:sz w:val="28"/>
          <w:szCs w:val="28"/>
        </w:rPr>
        <w:t xml:space="preserve"> Se questo è certamente vero, è altrettanto vero che è piuttosto difficile misurare oggi l’opinione in Russia, dove forte è la presenza di una maggioranza silenziosa.</w:t>
      </w:r>
    </w:p>
    <w:p w14:paraId="797F250D" w14:textId="77777777" w:rsidR="00110AD1" w:rsidRDefault="00110AD1">
      <w:pPr>
        <w:jc w:val="both"/>
        <w:rPr>
          <w:rFonts w:ascii="Times New Roman" w:hAnsi="Times New Roman"/>
          <w:b/>
          <w:bCs/>
          <w:sz w:val="28"/>
          <w:szCs w:val="28"/>
          <w:u w:val="single"/>
        </w:rPr>
      </w:pPr>
    </w:p>
    <w:p w14:paraId="1DBD5458" w14:textId="01140782" w:rsidR="00110AD1" w:rsidRDefault="000F1AE7">
      <w:pPr>
        <w:jc w:val="both"/>
        <w:rPr>
          <w:rFonts w:ascii="Times New Roman" w:hAnsi="Times New Roman"/>
          <w:b/>
          <w:bCs/>
          <w:sz w:val="28"/>
          <w:szCs w:val="28"/>
          <w:u w:val="single"/>
        </w:rPr>
      </w:pPr>
      <w:r>
        <w:rPr>
          <w:rFonts w:ascii="Times New Roman" w:hAnsi="Times New Roman"/>
          <w:sz w:val="28"/>
          <w:szCs w:val="28"/>
        </w:rPr>
        <w:t>Dopo l’</w:t>
      </w:r>
      <w:r>
        <w:rPr>
          <w:rFonts w:ascii="Times New Roman" w:hAnsi="Times New Roman"/>
          <w:sz w:val="28"/>
          <w:szCs w:val="28"/>
        </w:rPr>
        <w:t>invasione</w:t>
      </w:r>
      <w:r>
        <w:rPr>
          <w:rFonts w:ascii="Times New Roman" w:hAnsi="Times New Roman"/>
          <w:sz w:val="28"/>
          <w:szCs w:val="28"/>
        </w:rPr>
        <w:t xml:space="preserve"> della Crimea, primo territorio europeo ad essere annesso dopo la Second</w:t>
      </w:r>
      <w:r>
        <w:rPr>
          <w:rFonts w:ascii="Times New Roman" w:hAnsi="Times New Roman"/>
          <w:sz w:val="28"/>
          <w:szCs w:val="28"/>
        </w:rPr>
        <w:t xml:space="preserve">a Guerra Mondiale, l’incoraggiamento del separatismo nelle regioni orientali dell’Ucraina, </w:t>
      </w:r>
      <w:r>
        <w:rPr>
          <w:rFonts w:ascii="Times New Roman" w:hAnsi="Times New Roman"/>
          <w:sz w:val="28"/>
          <w:szCs w:val="28"/>
        </w:rPr>
        <w:t>gli interventi</w:t>
      </w:r>
      <w:r>
        <w:rPr>
          <w:rFonts w:ascii="Times New Roman" w:hAnsi="Times New Roman"/>
          <w:sz w:val="28"/>
          <w:szCs w:val="28"/>
        </w:rPr>
        <w:t xml:space="preserve"> in Siria,</w:t>
      </w:r>
      <w:r>
        <w:rPr>
          <w:rFonts w:ascii="Times New Roman" w:hAnsi="Times New Roman"/>
          <w:sz w:val="28"/>
          <w:szCs w:val="28"/>
        </w:rPr>
        <w:t xml:space="preserve"> Libia e Iran</w:t>
      </w:r>
      <w:r>
        <w:rPr>
          <w:rFonts w:ascii="Times New Roman" w:hAnsi="Times New Roman"/>
          <w:sz w:val="28"/>
          <w:szCs w:val="28"/>
        </w:rPr>
        <w:t xml:space="preserve"> e gli attacchi cibernetici condotti a danno dell’Occidente, la Russia ha subìto una serie di sanzioni che nel tempo sono state in</w:t>
      </w:r>
      <w:r>
        <w:rPr>
          <w:rFonts w:ascii="Times New Roman" w:hAnsi="Times New Roman"/>
          <w:sz w:val="28"/>
          <w:szCs w:val="28"/>
        </w:rPr>
        <w:t>asprite.</w:t>
      </w:r>
    </w:p>
    <w:p w14:paraId="035967C0" w14:textId="77777777" w:rsidR="00110AD1" w:rsidRDefault="00110AD1">
      <w:pPr>
        <w:jc w:val="both"/>
      </w:pPr>
    </w:p>
    <w:p w14:paraId="17EDD192" w14:textId="77777777" w:rsidR="00110AD1" w:rsidRDefault="000F1AE7">
      <w:pPr>
        <w:jc w:val="both"/>
        <w:rPr>
          <w:rFonts w:ascii="Times New Roman" w:hAnsi="Times New Roman"/>
          <w:b/>
          <w:bCs/>
          <w:sz w:val="28"/>
          <w:szCs w:val="28"/>
          <w:u w:val="single"/>
        </w:rPr>
      </w:pPr>
      <w:r>
        <w:rPr>
          <w:rFonts w:ascii="Times New Roman" w:hAnsi="Times New Roman"/>
          <w:sz w:val="28"/>
          <w:szCs w:val="28"/>
        </w:rPr>
        <w:t>A determinare questa linea aggressiva nella politica estera del Cremlino, la convinzione che l’Occidente liberale sia in declino e che per affrontare lo scoglio dei problemi posti dal nuovo secolo sia necessario un potere autoritario modellato su</w:t>
      </w:r>
      <w:r>
        <w:rPr>
          <w:rFonts w:ascii="Times New Roman" w:hAnsi="Times New Roman"/>
          <w:sz w:val="28"/>
          <w:szCs w:val="28"/>
        </w:rPr>
        <w:t xml:space="preserve"> quello di Putin. </w:t>
      </w:r>
      <w:r>
        <w:rPr>
          <w:rFonts w:ascii="Times New Roman" w:hAnsi="Times New Roman"/>
          <w:sz w:val="28"/>
          <w:szCs w:val="28"/>
        </w:rPr>
        <w:t>A ciò vi è</w:t>
      </w:r>
      <w:r>
        <w:rPr>
          <w:rFonts w:ascii="Times New Roman" w:hAnsi="Times New Roman"/>
          <w:sz w:val="28"/>
          <w:szCs w:val="28"/>
        </w:rPr>
        <w:t xml:space="preserve"> da aggiungere anche una serie di pressioni interne dovute alle difficoltà nelle quali si dibatte il Paese.</w:t>
      </w:r>
    </w:p>
    <w:p w14:paraId="198D96F2" w14:textId="77777777" w:rsidR="00110AD1" w:rsidRDefault="00110AD1">
      <w:pPr>
        <w:jc w:val="both"/>
        <w:rPr>
          <w:rFonts w:ascii="Times New Roman" w:hAnsi="Times New Roman"/>
          <w:b/>
          <w:bCs/>
          <w:sz w:val="28"/>
          <w:szCs w:val="28"/>
          <w:u w:val="single"/>
        </w:rPr>
      </w:pPr>
    </w:p>
    <w:p w14:paraId="67E491A3" w14:textId="77777777" w:rsidR="00110AD1" w:rsidRDefault="000F1AE7">
      <w:pPr>
        <w:jc w:val="both"/>
        <w:rPr>
          <w:rFonts w:ascii="Times New Roman" w:hAnsi="Times New Roman"/>
          <w:b/>
          <w:bCs/>
          <w:sz w:val="28"/>
          <w:szCs w:val="28"/>
          <w:u w:val="single"/>
        </w:rPr>
      </w:pPr>
      <w:r>
        <w:rPr>
          <w:rFonts w:ascii="Times New Roman" w:hAnsi="Times New Roman"/>
          <w:sz w:val="28"/>
          <w:szCs w:val="28"/>
        </w:rPr>
        <w:t>Va detto che se c’è</w:t>
      </w:r>
      <w:r>
        <w:rPr>
          <w:rFonts w:ascii="Times New Roman" w:hAnsi="Times New Roman"/>
          <w:sz w:val="28"/>
          <w:szCs w:val="28"/>
        </w:rPr>
        <w:t xml:space="preserve"> attualmente un sistema in crisi è proprio quello russo, che in questo momento si trova ad affrontar</w:t>
      </w:r>
      <w:r>
        <w:rPr>
          <w:rFonts w:ascii="Times New Roman" w:hAnsi="Times New Roman"/>
          <w:sz w:val="28"/>
          <w:szCs w:val="28"/>
        </w:rPr>
        <w:t xml:space="preserve">e una congiuntura politica, economica e finanziaria di notevole gravità, alla quale </w:t>
      </w:r>
      <w:r>
        <w:rPr>
          <w:rFonts w:ascii="Times New Roman" w:hAnsi="Times New Roman"/>
          <w:sz w:val="28"/>
          <w:szCs w:val="28"/>
        </w:rPr>
        <w:t>si è aggiunta</w:t>
      </w:r>
      <w:r>
        <w:rPr>
          <w:rFonts w:ascii="Times New Roman" w:hAnsi="Times New Roman"/>
          <w:sz w:val="28"/>
          <w:szCs w:val="28"/>
        </w:rPr>
        <w:t xml:space="preserve"> l’ondata di Coronavirus. Non è dunque un caso se per distogliere lo sguardo dei cittadini dalle sue debolezze, il regime arrivi anche al punto di menzionare </w:t>
      </w:r>
      <w:r>
        <w:rPr>
          <w:rFonts w:ascii="Times New Roman" w:hAnsi="Times New Roman"/>
          <w:sz w:val="28"/>
          <w:szCs w:val="28"/>
        </w:rPr>
        <w:t>u</w:t>
      </w:r>
      <w:r>
        <w:rPr>
          <w:rFonts w:ascii="Times New Roman" w:hAnsi="Times New Roman"/>
          <w:sz w:val="28"/>
          <w:szCs w:val="28"/>
        </w:rPr>
        <w:t>n</w:t>
      </w:r>
      <w:r>
        <w:rPr>
          <w:rFonts w:ascii="Times New Roman" w:hAnsi="Times New Roman"/>
          <w:sz w:val="28"/>
          <w:szCs w:val="28"/>
        </w:rPr>
        <w:t xml:space="preserve"> rischio di guerra nucleare con l’Occidente.</w:t>
      </w:r>
    </w:p>
    <w:p w14:paraId="46B3FE3E" w14:textId="77777777" w:rsidR="00110AD1" w:rsidRDefault="00110AD1">
      <w:pPr>
        <w:jc w:val="both"/>
      </w:pPr>
    </w:p>
    <w:p w14:paraId="022D7D2C" w14:textId="77777777" w:rsidR="00110AD1" w:rsidRDefault="000F1AE7">
      <w:pPr>
        <w:jc w:val="both"/>
        <w:rPr>
          <w:rFonts w:ascii="Times New Roman" w:hAnsi="Times New Roman"/>
          <w:b/>
          <w:bCs/>
          <w:sz w:val="28"/>
          <w:szCs w:val="28"/>
          <w:u w:val="single"/>
        </w:rPr>
      </w:pPr>
      <w:r>
        <w:rPr>
          <w:rFonts w:ascii="Times New Roman" w:hAnsi="Times New Roman"/>
          <w:sz w:val="28"/>
          <w:szCs w:val="28"/>
        </w:rPr>
        <w:t xml:space="preserve">Dopo una settimana di forti e spesso brutali pressioni sui sostenitori di </w:t>
      </w:r>
      <w:proofErr w:type="spellStart"/>
      <w:r>
        <w:rPr>
          <w:rFonts w:ascii="Times New Roman" w:hAnsi="Times New Roman"/>
          <w:sz w:val="28"/>
          <w:szCs w:val="28"/>
        </w:rPr>
        <w:t>Navalny</w:t>
      </w:r>
      <w:proofErr w:type="spellEnd"/>
      <w:r>
        <w:rPr>
          <w:rFonts w:ascii="Times New Roman" w:hAnsi="Times New Roman"/>
          <w:sz w:val="28"/>
          <w:szCs w:val="28"/>
        </w:rPr>
        <w:t>, il Cremlino ha affermato di non voler tenere conto delle istanze internazionali: ha ribadito trattarsi di questioni interne ch</w:t>
      </w:r>
      <w:r>
        <w:rPr>
          <w:rFonts w:ascii="Times New Roman" w:hAnsi="Times New Roman"/>
          <w:sz w:val="28"/>
          <w:szCs w:val="28"/>
        </w:rPr>
        <w:t xml:space="preserve">e sono di sua esclusiva pertinenza. La minaccia adesso è di </w:t>
      </w:r>
      <w:r>
        <w:rPr>
          <w:rFonts w:ascii="Times New Roman" w:hAnsi="Times New Roman"/>
          <w:sz w:val="28"/>
          <w:szCs w:val="28"/>
        </w:rPr>
        <w:t>una sua condanna</w:t>
      </w:r>
      <w:r>
        <w:rPr>
          <w:rFonts w:ascii="Times New Roman" w:hAnsi="Times New Roman"/>
          <w:sz w:val="28"/>
          <w:szCs w:val="28"/>
        </w:rPr>
        <w:t xml:space="preserve"> a tredici anni di reclusione.</w:t>
      </w:r>
    </w:p>
    <w:p w14:paraId="2627C300" w14:textId="77777777" w:rsidR="00110AD1" w:rsidRDefault="00110AD1">
      <w:pPr>
        <w:jc w:val="both"/>
      </w:pPr>
    </w:p>
    <w:p w14:paraId="5E708B73" w14:textId="77777777" w:rsidR="00110AD1" w:rsidRDefault="000F1AE7">
      <w:pPr>
        <w:jc w:val="both"/>
        <w:rPr>
          <w:rFonts w:ascii="Times New Roman" w:hAnsi="Times New Roman"/>
          <w:b/>
          <w:bCs/>
          <w:sz w:val="28"/>
          <w:szCs w:val="28"/>
          <w:u w:val="single"/>
        </w:rPr>
      </w:pPr>
      <w:r>
        <w:rPr>
          <w:rFonts w:ascii="Times New Roman" w:hAnsi="Times New Roman"/>
          <w:sz w:val="28"/>
          <w:szCs w:val="28"/>
        </w:rPr>
        <w:t xml:space="preserve">Mentre l’Europa chiede l’immediato rilascio di </w:t>
      </w:r>
      <w:proofErr w:type="spellStart"/>
      <w:r>
        <w:rPr>
          <w:rFonts w:ascii="Times New Roman" w:hAnsi="Times New Roman"/>
          <w:sz w:val="28"/>
          <w:szCs w:val="28"/>
        </w:rPr>
        <w:t>Navalny</w:t>
      </w:r>
      <w:proofErr w:type="spellEnd"/>
      <w:r>
        <w:rPr>
          <w:rFonts w:ascii="Times New Roman" w:hAnsi="Times New Roman"/>
          <w:sz w:val="28"/>
          <w:szCs w:val="28"/>
        </w:rPr>
        <w:t>, la polizia di Mosca si dichiara pronta a reprimere qualsiasi manifestazione a suo favore e i</w:t>
      </w:r>
      <w:r>
        <w:rPr>
          <w:rFonts w:ascii="Times New Roman" w:hAnsi="Times New Roman"/>
          <w:sz w:val="28"/>
          <w:szCs w:val="28"/>
        </w:rPr>
        <w:t>ntanto in più posti si moltiplicano gli arresti dei suoi sostenitori. Questi ultimi, nel frattempo, hanno lanciato appelli in 65 città per organizzare manifestazioni.</w:t>
      </w:r>
    </w:p>
    <w:p w14:paraId="1EA2B151" w14:textId="77777777" w:rsidR="00110AD1" w:rsidRDefault="00110AD1">
      <w:pPr>
        <w:jc w:val="both"/>
      </w:pPr>
    </w:p>
    <w:p w14:paraId="62793189" w14:textId="77777777" w:rsidR="00110AD1" w:rsidRDefault="000F1AE7">
      <w:pPr>
        <w:jc w:val="both"/>
        <w:rPr>
          <w:rFonts w:ascii="Times New Roman" w:hAnsi="Times New Roman"/>
          <w:b/>
          <w:bCs/>
          <w:sz w:val="28"/>
          <w:szCs w:val="28"/>
          <w:u w:val="single"/>
        </w:rPr>
      </w:pPr>
      <w:r>
        <w:rPr>
          <w:rFonts w:ascii="Times New Roman" w:hAnsi="Times New Roman"/>
          <w:sz w:val="28"/>
          <w:szCs w:val="28"/>
        </w:rPr>
        <w:t xml:space="preserve">Ora che gli Stati Uniti </w:t>
      </w:r>
      <w:r>
        <w:rPr>
          <w:rFonts w:ascii="Times New Roman" w:hAnsi="Times New Roman"/>
          <w:sz w:val="28"/>
          <w:szCs w:val="28"/>
        </w:rPr>
        <w:t>stanno rientrando</w:t>
      </w:r>
      <w:r>
        <w:rPr>
          <w:rFonts w:ascii="Times New Roman" w:hAnsi="Times New Roman"/>
          <w:sz w:val="28"/>
          <w:szCs w:val="28"/>
        </w:rPr>
        <w:t xml:space="preserve"> nel concerto delle nazioni e affermano che nelle elezioni a vincere è stata la democrazia, in politica estera più che </w:t>
      </w:r>
      <w:r>
        <w:rPr>
          <w:rFonts w:ascii="Times New Roman" w:hAnsi="Times New Roman"/>
          <w:sz w:val="28"/>
          <w:szCs w:val="28"/>
        </w:rPr>
        <w:t>a</w:t>
      </w:r>
      <w:r>
        <w:rPr>
          <w:rFonts w:ascii="Times New Roman" w:hAnsi="Times New Roman"/>
          <w:sz w:val="28"/>
          <w:szCs w:val="28"/>
        </w:rPr>
        <w:t xml:space="preserve"> Mosca sarà a Pechino che dovranno guardare: è da lì che viene </w:t>
      </w:r>
      <w:r>
        <w:rPr>
          <w:rFonts w:ascii="Times New Roman" w:hAnsi="Times New Roman"/>
          <w:sz w:val="28"/>
          <w:szCs w:val="28"/>
        </w:rPr>
        <w:t>quella</w:t>
      </w:r>
      <w:r>
        <w:rPr>
          <w:rFonts w:ascii="Times New Roman" w:hAnsi="Times New Roman"/>
          <w:sz w:val="28"/>
          <w:szCs w:val="28"/>
        </w:rPr>
        <w:t xml:space="preserve"> sfida che </w:t>
      </w:r>
      <w:r>
        <w:rPr>
          <w:rFonts w:ascii="Times New Roman" w:hAnsi="Times New Roman"/>
          <w:sz w:val="28"/>
          <w:szCs w:val="28"/>
        </w:rPr>
        <w:lastRenderedPageBreak/>
        <w:t xml:space="preserve">pone loro </w:t>
      </w:r>
      <w:r>
        <w:rPr>
          <w:rFonts w:ascii="Times New Roman" w:hAnsi="Times New Roman"/>
          <w:sz w:val="28"/>
          <w:szCs w:val="28"/>
        </w:rPr>
        <w:t xml:space="preserve">le maggiori preoccupazioni per il futuro. Gli </w:t>
      </w:r>
      <w:r>
        <w:rPr>
          <w:rFonts w:ascii="Times New Roman" w:hAnsi="Times New Roman"/>
          <w:sz w:val="28"/>
          <w:szCs w:val="28"/>
        </w:rPr>
        <w:t>americani, p</w:t>
      </w:r>
      <w:r>
        <w:rPr>
          <w:rFonts w:ascii="Times New Roman" w:hAnsi="Times New Roman"/>
          <w:sz w:val="28"/>
          <w:szCs w:val="28"/>
        </w:rPr>
        <w:t xml:space="preserve">er spirito e tradizione, non vogliono essere secondi a nessuno e sarà inevitabilmente </w:t>
      </w:r>
      <w:r>
        <w:rPr>
          <w:rFonts w:ascii="Times New Roman" w:hAnsi="Times New Roman"/>
          <w:sz w:val="28"/>
          <w:szCs w:val="28"/>
        </w:rPr>
        <w:t>all</w:t>
      </w:r>
      <w:r>
        <w:rPr>
          <w:rFonts w:ascii="Times New Roman" w:hAnsi="Times New Roman"/>
          <w:sz w:val="28"/>
          <w:szCs w:val="28"/>
        </w:rPr>
        <w:t xml:space="preserve">a Cina che dedicheranno più attenzione e concentreranno i </w:t>
      </w:r>
      <w:r>
        <w:rPr>
          <w:rFonts w:ascii="Times New Roman" w:hAnsi="Times New Roman"/>
          <w:sz w:val="28"/>
          <w:szCs w:val="28"/>
        </w:rPr>
        <w:t>loro</w:t>
      </w:r>
      <w:r>
        <w:rPr>
          <w:rFonts w:ascii="Times New Roman" w:hAnsi="Times New Roman"/>
          <w:sz w:val="28"/>
          <w:szCs w:val="28"/>
        </w:rPr>
        <w:t xml:space="preserve"> sforzi.</w:t>
      </w:r>
    </w:p>
    <w:p w14:paraId="5E6E4F0D" w14:textId="77777777" w:rsidR="00110AD1" w:rsidRDefault="00110AD1">
      <w:pPr>
        <w:jc w:val="both"/>
      </w:pPr>
    </w:p>
    <w:p w14:paraId="48DB9058" w14:textId="77777777" w:rsidR="00110AD1" w:rsidRDefault="000F1AE7">
      <w:pPr>
        <w:jc w:val="both"/>
        <w:rPr>
          <w:rFonts w:ascii="Times New Roman" w:hAnsi="Times New Roman"/>
          <w:b/>
          <w:bCs/>
          <w:sz w:val="28"/>
          <w:szCs w:val="28"/>
          <w:u w:val="single"/>
        </w:rPr>
      </w:pPr>
      <w:r>
        <w:rPr>
          <w:rFonts w:ascii="Times New Roman" w:hAnsi="Times New Roman"/>
          <w:sz w:val="28"/>
          <w:szCs w:val="28"/>
        </w:rPr>
        <w:t xml:space="preserve">Più che all’Atlantico, lo sguardo di Washington sarà perciò rivolto al Pacifico </w:t>
      </w:r>
      <w:r>
        <w:rPr>
          <w:rFonts w:ascii="Times New Roman" w:hAnsi="Times New Roman"/>
          <w:sz w:val="28"/>
          <w:szCs w:val="28"/>
        </w:rPr>
        <w:t>a s</w:t>
      </w:r>
      <w:r>
        <w:rPr>
          <w:rFonts w:ascii="Times New Roman" w:hAnsi="Times New Roman"/>
          <w:sz w:val="28"/>
          <w:szCs w:val="28"/>
        </w:rPr>
        <w:t>ottolineare</w:t>
      </w:r>
      <w:r>
        <w:rPr>
          <w:rFonts w:ascii="Times New Roman" w:hAnsi="Times New Roman"/>
          <w:sz w:val="28"/>
          <w:szCs w:val="28"/>
        </w:rPr>
        <w:t xml:space="preserve"> come la grande rivalità di questo secolo sarà quella con Pechino, che emerge economicamente, militarmente e politicamente come il suo grande antagonista.</w:t>
      </w:r>
    </w:p>
    <w:p w14:paraId="2A3D6C04" w14:textId="77777777" w:rsidR="00110AD1" w:rsidRDefault="00110AD1">
      <w:pPr>
        <w:jc w:val="both"/>
        <w:rPr>
          <w:rFonts w:ascii="Times New Roman" w:hAnsi="Times New Roman"/>
          <w:b/>
          <w:bCs/>
          <w:sz w:val="28"/>
          <w:szCs w:val="28"/>
          <w:u w:val="single"/>
        </w:rPr>
      </w:pPr>
    </w:p>
    <w:p w14:paraId="1165AC73" w14:textId="77777777" w:rsidR="00110AD1" w:rsidRDefault="000F1AE7">
      <w:pPr>
        <w:jc w:val="both"/>
        <w:rPr>
          <w:rFonts w:ascii="Times New Roman" w:hAnsi="Times New Roman"/>
          <w:b/>
          <w:bCs/>
          <w:sz w:val="28"/>
          <w:szCs w:val="28"/>
          <w:u w:val="single"/>
        </w:rPr>
      </w:pPr>
      <w:r>
        <w:rPr>
          <w:rFonts w:ascii="Times New Roman" w:hAnsi="Times New Roman"/>
          <w:b/>
          <w:bCs/>
          <w:sz w:val="28"/>
          <w:szCs w:val="28"/>
          <w:u w:val="single"/>
        </w:rPr>
        <w:t xml:space="preserve">Alcune considerazioni </w:t>
      </w:r>
      <w:proofErr w:type="gramStart"/>
      <w:r>
        <w:rPr>
          <w:rFonts w:ascii="Times New Roman" w:hAnsi="Times New Roman"/>
          <w:b/>
          <w:bCs/>
          <w:sz w:val="28"/>
          <w:szCs w:val="28"/>
          <w:u w:val="single"/>
        </w:rPr>
        <w:t>finali</w:t>
      </w:r>
      <w:r>
        <w:rPr>
          <w:rFonts w:ascii="Times New Roman" w:hAnsi="Times New Roman"/>
          <w:b/>
          <w:bCs/>
          <w:sz w:val="28"/>
          <w:szCs w:val="28"/>
        </w:rPr>
        <w:t>:</w:t>
      </w:r>
      <w:r>
        <w:rPr>
          <w:rFonts w:ascii="Times New Roman" w:hAnsi="Times New Roman"/>
          <w:sz w:val="28"/>
          <w:szCs w:val="28"/>
        </w:rPr>
        <w:t xml:space="preserve">   </w:t>
      </w:r>
      <w:proofErr w:type="gramEnd"/>
      <w:r>
        <w:rPr>
          <w:rFonts w:ascii="Times New Roman" w:hAnsi="Times New Roman"/>
          <w:sz w:val="28"/>
          <w:szCs w:val="28"/>
        </w:rPr>
        <w:t xml:space="preserve">Più che un inno alla democrazia, la protesta di </w:t>
      </w:r>
      <w:proofErr w:type="spellStart"/>
      <w:r>
        <w:rPr>
          <w:rFonts w:ascii="Times New Roman" w:hAnsi="Times New Roman"/>
          <w:sz w:val="28"/>
          <w:szCs w:val="28"/>
        </w:rPr>
        <w:t>Navalny</w:t>
      </w:r>
      <w:proofErr w:type="spellEnd"/>
      <w:r>
        <w:rPr>
          <w:rFonts w:ascii="Times New Roman" w:hAnsi="Times New Roman"/>
          <w:sz w:val="28"/>
          <w:szCs w:val="28"/>
        </w:rPr>
        <w:t xml:space="preserve"> è diretta a denunciare un regime incancrenito dalla corruzione ed incapace di rinnovarsi. In un sistema di stampo feudale, Putin distribuisce ricchezze e privilegi a chi gli è vicino ed in cambio n</w:t>
      </w:r>
      <w:r>
        <w:rPr>
          <w:rFonts w:ascii="Times New Roman" w:hAnsi="Times New Roman"/>
          <w:sz w:val="28"/>
          <w:szCs w:val="28"/>
        </w:rPr>
        <w:t xml:space="preserve">e riceve </w:t>
      </w:r>
      <w:r>
        <w:rPr>
          <w:rFonts w:ascii="Times New Roman" w:hAnsi="Times New Roman"/>
          <w:sz w:val="28"/>
          <w:szCs w:val="28"/>
        </w:rPr>
        <w:t>delle</w:t>
      </w:r>
      <w:r>
        <w:rPr>
          <w:rFonts w:ascii="Times New Roman" w:hAnsi="Times New Roman"/>
          <w:sz w:val="28"/>
          <w:szCs w:val="28"/>
        </w:rPr>
        <w:t xml:space="preserve"> ricompense. Si tratta di un sistema marcio e corrotto che il dissidente continua a denunciare. Malgrado la sfida lanciata al Cremlino, nella scala dell’indice di fiducia in Russia al primo posto resta sempre Putin.</w:t>
      </w:r>
    </w:p>
    <w:p w14:paraId="049566D6" w14:textId="77777777" w:rsidR="00110AD1" w:rsidRDefault="00110AD1">
      <w:pPr>
        <w:jc w:val="both"/>
        <w:rPr>
          <w:rFonts w:ascii="Times New Roman" w:hAnsi="Times New Roman"/>
          <w:b/>
          <w:bCs/>
          <w:sz w:val="28"/>
          <w:szCs w:val="28"/>
          <w:u w:val="single"/>
        </w:rPr>
      </w:pPr>
    </w:p>
    <w:p w14:paraId="7296D5EA" w14:textId="77777777" w:rsidR="00110AD1" w:rsidRDefault="000F1AE7">
      <w:pPr>
        <w:jc w:val="both"/>
        <w:rPr>
          <w:rFonts w:ascii="Times New Roman" w:hAnsi="Times New Roman"/>
          <w:b/>
          <w:bCs/>
          <w:sz w:val="28"/>
          <w:szCs w:val="28"/>
          <w:u w:val="single"/>
        </w:rPr>
      </w:pPr>
      <w:r>
        <w:rPr>
          <w:rFonts w:ascii="Times New Roman" w:hAnsi="Times New Roman"/>
          <w:sz w:val="28"/>
          <w:szCs w:val="28"/>
        </w:rPr>
        <w:t>Nonostante le manifestazi</w:t>
      </w:r>
      <w:r>
        <w:rPr>
          <w:rFonts w:ascii="Times New Roman" w:hAnsi="Times New Roman"/>
          <w:sz w:val="28"/>
          <w:szCs w:val="28"/>
        </w:rPr>
        <w:t xml:space="preserve">oni per chiederne la liberazione ed i 67 milioni di russi che nel giro di meno di una settimana hanno potuto vedere il documentario girato sulla </w:t>
      </w:r>
      <w:r>
        <w:rPr>
          <w:rFonts w:ascii="Times New Roman" w:hAnsi="Times New Roman"/>
          <w:sz w:val="28"/>
          <w:szCs w:val="28"/>
        </w:rPr>
        <w:t>lussuosissima</w:t>
      </w:r>
      <w:r>
        <w:rPr>
          <w:rFonts w:ascii="Times New Roman" w:hAnsi="Times New Roman"/>
          <w:sz w:val="28"/>
          <w:szCs w:val="28"/>
        </w:rPr>
        <w:t xml:space="preserve"> villa del presidente, </w:t>
      </w:r>
      <w:proofErr w:type="spellStart"/>
      <w:r>
        <w:rPr>
          <w:rFonts w:ascii="Times New Roman" w:hAnsi="Times New Roman"/>
          <w:sz w:val="28"/>
          <w:szCs w:val="28"/>
        </w:rPr>
        <w:t>Navalny</w:t>
      </w:r>
      <w:proofErr w:type="spellEnd"/>
      <w:r>
        <w:rPr>
          <w:rFonts w:ascii="Times New Roman" w:hAnsi="Times New Roman"/>
          <w:sz w:val="28"/>
          <w:szCs w:val="28"/>
        </w:rPr>
        <w:t xml:space="preserve"> si trova al quarto posto.</w:t>
      </w:r>
    </w:p>
    <w:p w14:paraId="1F99585D" w14:textId="77777777" w:rsidR="00110AD1" w:rsidRDefault="00110AD1">
      <w:pPr>
        <w:jc w:val="both"/>
      </w:pPr>
    </w:p>
    <w:p w14:paraId="58DFA00E" w14:textId="77777777" w:rsidR="00110AD1" w:rsidRDefault="000F1AE7">
      <w:pPr>
        <w:jc w:val="both"/>
        <w:rPr>
          <w:rFonts w:ascii="Times New Roman" w:hAnsi="Times New Roman"/>
          <w:b/>
          <w:bCs/>
          <w:sz w:val="28"/>
          <w:szCs w:val="28"/>
          <w:u w:val="single"/>
        </w:rPr>
      </w:pPr>
      <w:r>
        <w:rPr>
          <w:rFonts w:ascii="Times New Roman" w:hAnsi="Times New Roman"/>
          <w:sz w:val="28"/>
          <w:szCs w:val="28"/>
        </w:rPr>
        <w:t xml:space="preserve">Bruxelles chiede la liberazione di </w:t>
      </w:r>
      <w:proofErr w:type="spellStart"/>
      <w:r>
        <w:rPr>
          <w:rFonts w:ascii="Times New Roman" w:hAnsi="Times New Roman"/>
          <w:sz w:val="28"/>
          <w:szCs w:val="28"/>
        </w:rPr>
        <w:t>Naval</w:t>
      </w:r>
      <w:r>
        <w:rPr>
          <w:rFonts w:ascii="Times New Roman" w:hAnsi="Times New Roman"/>
          <w:sz w:val="28"/>
          <w:szCs w:val="28"/>
        </w:rPr>
        <w:t>ny</w:t>
      </w:r>
      <w:proofErr w:type="spellEnd"/>
      <w:r>
        <w:rPr>
          <w:rFonts w:ascii="Times New Roman" w:hAnsi="Times New Roman"/>
          <w:sz w:val="28"/>
          <w:szCs w:val="28"/>
        </w:rPr>
        <w:t xml:space="preserve"> e minaccia ulteriori sanzioni, la Corte Europea dei Diritti dell’Uomo ha condannato l’azione di Mosca come dettata da </w:t>
      </w:r>
      <w:r>
        <w:rPr>
          <w:rFonts w:ascii="Times New Roman" w:hAnsi="Times New Roman"/>
          <w:sz w:val="28"/>
          <w:szCs w:val="28"/>
        </w:rPr>
        <w:t>ragioni</w:t>
      </w:r>
      <w:r>
        <w:rPr>
          <w:rFonts w:ascii="Times New Roman" w:hAnsi="Times New Roman"/>
          <w:sz w:val="28"/>
          <w:szCs w:val="28"/>
        </w:rPr>
        <w:t xml:space="preserve"> politiche e Washington si schiera in difesa del dissidente lamentando la brutalità delle </w:t>
      </w:r>
      <w:r>
        <w:rPr>
          <w:rFonts w:ascii="Times New Roman" w:hAnsi="Times New Roman"/>
          <w:sz w:val="28"/>
          <w:szCs w:val="28"/>
        </w:rPr>
        <w:t>F</w:t>
      </w:r>
      <w:r>
        <w:rPr>
          <w:rFonts w:ascii="Times New Roman" w:hAnsi="Times New Roman"/>
          <w:sz w:val="28"/>
          <w:szCs w:val="28"/>
        </w:rPr>
        <w:t xml:space="preserve">orze dell’ordine. </w:t>
      </w:r>
      <w:r>
        <w:rPr>
          <w:rFonts w:ascii="Times New Roman" w:hAnsi="Times New Roman"/>
          <w:sz w:val="28"/>
          <w:szCs w:val="28"/>
        </w:rPr>
        <w:t>Tutto ciò</w:t>
      </w:r>
      <w:r>
        <w:rPr>
          <w:rFonts w:ascii="Times New Roman" w:hAnsi="Times New Roman"/>
          <w:sz w:val="28"/>
          <w:szCs w:val="28"/>
        </w:rPr>
        <w:t xml:space="preserve"> continua </w:t>
      </w:r>
      <w:r>
        <w:rPr>
          <w:rFonts w:ascii="Times New Roman" w:hAnsi="Times New Roman"/>
          <w:sz w:val="28"/>
          <w:szCs w:val="28"/>
        </w:rPr>
        <w:t xml:space="preserve">a persuadere </w:t>
      </w:r>
      <w:r>
        <w:rPr>
          <w:rFonts w:ascii="Times New Roman" w:hAnsi="Times New Roman"/>
          <w:sz w:val="28"/>
          <w:szCs w:val="28"/>
        </w:rPr>
        <w:t>il Cremlino di essere sotto attacco e che gli verranno imposte ulteriori sanzioni. I sostenitori del dissidente, dal canto loro, lamentano l’assenza della legge ed il mancato rispetto dei diritti civili.</w:t>
      </w:r>
    </w:p>
    <w:p w14:paraId="160C22BD" w14:textId="77777777" w:rsidR="00110AD1" w:rsidRDefault="00110AD1">
      <w:pPr>
        <w:jc w:val="both"/>
        <w:rPr>
          <w:rFonts w:ascii="Times New Roman" w:hAnsi="Times New Roman"/>
          <w:b/>
          <w:bCs/>
          <w:sz w:val="28"/>
          <w:szCs w:val="28"/>
          <w:u w:val="single"/>
        </w:rPr>
      </w:pPr>
    </w:p>
    <w:p w14:paraId="6A9D647B" w14:textId="77777777" w:rsidR="00110AD1" w:rsidRDefault="000F1AE7">
      <w:pPr>
        <w:jc w:val="both"/>
        <w:rPr>
          <w:rFonts w:ascii="Times New Roman" w:hAnsi="Times New Roman"/>
          <w:b/>
          <w:bCs/>
          <w:sz w:val="28"/>
          <w:szCs w:val="28"/>
          <w:u w:val="single"/>
        </w:rPr>
      </w:pPr>
      <w:r>
        <w:rPr>
          <w:rFonts w:ascii="Times New Roman" w:hAnsi="Times New Roman"/>
          <w:sz w:val="28"/>
          <w:szCs w:val="28"/>
        </w:rPr>
        <w:t xml:space="preserve">Per questo insieme di motivi l’affare </w:t>
      </w:r>
      <w:proofErr w:type="spellStart"/>
      <w:r>
        <w:rPr>
          <w:rFonts w:ascii="Times New Roman" w:hAnsi="Times New Roman"/>
          <w:sz w:val="28"/>
          <w:szCs w:val="28"/>
        </w:rPr>
        <w:t>Navalny</w:t>
      </w:r>
      <w:proofErr w:type="spellEnd"/>
      <w:r>
        <w:rPr>
          <w:rFonts w:ascii="Times New Roman" w:hAnsi="Times New Roman"/>
          <w:sz w:val="28"/>
          <w:szCs w:val="28"/>
        </w:rPr>
        <w:t xml:space="preserve"> finisce </w:t>
      </w:r>
      <w:proofErr w:type="gramStart"/>
      <w:r>
        <w:rPr>
          <w:rFonts w:ascii="Times New Roman" w:hAnsi="Times New Roman"/>
          <w:sz w:val="28"/>
          <w:szCs w:val="28"/>
        </w:rPr>
        <w:t>col incidere</w:t>
      </w:r>
      <w:proofErr w:type="gramEnd"/>
      <w:r>
        <w:rPr>
          <w:rFonts w:ascii="Times New Roman" w:hAnsi="Times New Roman"/>
          <w:sz w:val="28"/>
          <w:szCs w:val="28"/>
        </w:rPr>
        <w:t xml:space="preserve"> sui rapporti tra la Russia ed il blocco occidentale e nessuno nasconde vi siano difficoltà, aggravate anche dal precedente tentativo di avvelenamento in Inghilterra di Sergej </w:t>
      </w:r>
      <w:proofErr w:type="spellStart"/>
      <w:r>
        <w:rPr>
          <w:rFonts w:ascii="Times New Roman" w:hAnsi="Times New Roman"/>
          <w:sz w:val="28"/>
          <w:szCs w:val="28"/>
        </w:rPr>
        <w:t>Skripal</w:t>
      </w:r>
      <w:proofErr w:type="spellEnd"/>
      <w:r>
        <w:rPr>
          <w:rFonts w:ascii="Times New Roman" w:hAnsi="Times New Roman"/>
          <w:sz w:val="28"/>
          <w:szCs w:val="28"/>
        </w:rPr>
        <w:t>, ex-agente segreto russo, insieme a sua figl</w:t>
      </w:r>
      <w:r>
        <w:rPr>
          <w:rFonts w:ascii="Times New Roman" w:hAnsi="Times New Roman"/>
          <w:sz w:val="28"/>
          <w:szCs w:val="28"/>
        </w:rPr>
        <w:t>ia.</w:t>
      </w:r>
    </w:p>
    <w:p w14:paraId="3324A8E3" w14:textId="77777777" w:rsidR="00110AD1" w:rsidRDefault="00110AD1">
      <w:pPr>
        <w:jc w:val="both"/>
        <w:rPr>
          <w:rFonts w:ascii="Times New Roman" w:hAnsi="Times New Roman"/>
          <w:b/>
          <w:bCs/>
          <w:sz w:val="28"/>
          <w:szCs w:val="28"/>
          <w:u w:val="single"/>
        </w:rPr>
      </w:pPr>
    </w:p>
    <w:p w14:paraId="206FDD04" w14:textId="77777777" w:rsidR="00110AD1" w:rsidRDefault="000F1AE7">
      <w:pPr>
        <w:jc w:val="both"/>
        <w:rPr>
          <w:rFonts w:ascii="Times New Roman" w:hAnsi="Times New Roman"/>
          <w:b/>
          <w:bCs/>
          <w:sz w:val="28"/>
          <w:szCs w:val="28"/>
          <w:u w:val="single"/>
        </w:rPr>
      </w:pPr>
      <w:r>
        <w:rPr>
          <w:rFonts w:ascii="Times New Roman" w:hAnsi="Times New Roman"/>
          <w:sz w:val="28"/>
          <w:szCs w:val="28"/>
        </w:rPr>
        <w:t>Questi rapporti non sono e non saranno facili, ma data la posta in gioco un dialogo tra le parti è inevitabile. Tolto il suo arsenale nucleare che gli dà un ruolo di preminenza, la Russia è da considerarsi una potenza di secondo ordine il cui Pil equi</w:t>
      </w:r>
      <w:r>
        <w:rPr>
          <w:rFonts w:ascii="Times New Roman" w:hAnsi="Times New Roman"/>
          <w:sz w:val="28"/>
          <w:szCs w:val="28"/>
        </w:rPr>
        <w:t>vale pressappoco a quello dell’Italia o della Spagna.</w:t>
      </w:r>
    </w:p>
    <w:p w14:paraId="7E7EA00A" w14:textId="77777777" w:rsidR="00110AD1" w:rsidRDefault="00110AD1">
      <w:pPr>
        <w:jc w:val="both"/>
        <w:rPr>
          <w:rFonts w:ascii="Times New Roman" w:hAnsi="Times New Roman"/>
          <w:b/>
          <w:bCs/>
          <w:sz w:val="28"/>
          <w:szCs w:val="28"/>
          <w:u w:val="single"/>
        </w:rPr>
      </w:pPr>
    </w:p>
    <w:p w14:paraId="5ACEABAC" w14:textId="77777777" w:rsidR="00110AD1" w:rsidRDefault="000F1AE7">
      <w:pPr>
        <w:jc w:val="both"/>
        <w:rPr>
          <w:rFonts w:ascii="Times New Roman" w:hAnsi="Times New Roman"/>
          <w:b/>
          <w:bCs/>
          <w:sz w:val="28"/>
          <w:szCs w:val="28"/>
          <w:u w:val="single"/>
        </w:rPr>
      </w:pPr>
      <w:r>
        <w:rPr>
          <w:rFonts w:ascii="Times New Roman" w:hAnsi="Times New Roman"/>
          <w:sz w:val="28"/>
          <w:szCs w:val="28"/>
        </w:rPr>
        <w:t>Il presidente Putin è un formidabile negoziatore e sa che prima o poi dovrà sedersi al tavolo con Biden: fino a quel momento farà il possibile per rafforzare la sua mano in vista di queste trattative c</w:t>
      </w:r>
      <w:r>
        <w:rPr>
          <w:rFonts w:ascii="Times New Roman" w:hAnsi="Times New Roman"/>
          <w:sz w:val="28"/>
          <w:szCs w:val="28"/>
        </w:rPr>
        <w:t xml:space="preserve">he toccheranno livelli molto alti nelle relazioni tra i due Paesi. Dovranno infatti affrontare tutti quei grandi temi che definiscono </w:t>
      </w:r>
      <w:r>
        <w:rPr>
          <w:rFonts w:ascii="Times New Roman" w:hAnsi="Times New Roman"/>
          <w:sz w:val="28"/>
          <w:szCs w:val="28"/>
        </w:rPr>
        <w:lastRenderedPageBreak/>
        <w:t>lo stato dei loro rapporti: si tratta di negoziati cruciali e di portata maggiore che finiranno con l’abbracciare orizzont</w:t>
      </w:r>
      <w:r>
        <w:rPr>
          <w:rFonts w:ascii="Times New Roman" w:hAnsi="Times New Roman"/>
          <w:sz w:val="28"/>
          <w:szCs w:val="28"/>
        </w:rPr>
        <w:t>i ben più complessi rispetto a quella spina nel fianco rappresentata dal dissidente russo.</w:t>
      </w:r>
    </w:p>
    <w:p w14:paraId="459CD20E" w14:textId="77777777" w:rsidR="00110AD1" w:rsidRDefault="00110AD1">
      <w:pPr>
        <w:jc w:val="both"/>
        <w:rPr>
          <w:rFonts w:ascii="Times New Roman" w:hAnsi="Times New Roman"/>
          <w:b/>
          <w:bCs/>
          <w:sz w:val="28"/>
          <w:szCs w:val="28"/>
          <w:u w:val="single"/>
        </w:rPr>
      </w:pPr>
    </w:p>
    <w:p w14:paraId="2C33447F" w14:textId="77777777" w:rsidR="00110AD1" w:rsidRDefault="000F1AE7">
      <w:pPr>
        <w:jc w:val="both"/>
        <w:rPr>
          <w:rFonts w:ascii="Times New Roman" w:hAnsi="Times New Roman"/>
          <w:b/>
          <w:bCs/>
          <w:sz w:val="28"/>
          <w:szCs w:val="28"/>
          <w:u w:val="single"/>
        </w:rPr>
      </w:pPr>
      <w:r>
        <w:rPr>
          <w:rFonts w:ascii="Times New Roman" w:hAnsi="Times New Roman"/>
          <w:sz w:val="28"/>
          <w:szCs w:val="28"/>
        </w:rPr>
        <w:t>In tutto ciò l’Europa non esiste e dato che viviamo nell’era nucleare, se vogliamo realmente capire cosa accade nel mondo è necessario iniziare sempre con l’esamina</w:t>
      </w:r>
      <w:r>
        <w:rPr>
          <w:rFonts w:ascii="Times New Roman" w:hAnsi="Times New Roman"/>
          <w:sz w:val="28"/>
          <w:szCs w:val="28"/>
        </w:rPr>
        <w:t xml:space="preserve">re lo stato delle relazioni tra Washington e Mosca. Su queste, il caso </w:t>
      </w:r>
      <w:proofErr w:type="spellStart"/>
      <w:r>
        <w:rPr>
          <w:rFonts w:ascii="Times New Roman" w:hAnsi="Times New Roman"/>
          <w:sz w:val="28"/>
          <w:szCs w:val="28"/>
        </w:rPr>
        <w:t>Navalny</w:t>
      </w:r>
      <w:proofErr w:type="spellEnd"/>
      <w:r>
        <w:rPr>
          <w:rFonts w:ascii="Times New Roman" w:hAnsi="Times New Roman"/>
          <w:sz w:val="28"/>
          <w:szCs w:val="28"/>
        </w:rPr>
        <w:t xml:space="preserve"> non avrà grande impatto anche se tutte le manifestazioni in corso dovrebbero preoccupare il presidente russo.</w:t>
      </w:r>
    </w:p>
    <w:p w14:paraId="45D774B5" w14:textId="77777777" w:rsidR="00110AD1" w:rsidRDefault="00110AD1">
      <w:pPr>
        <w:jc w:val="both"/>
      </w:pPr>
    </w:p>
    <w:p w14:paraId="75A522E9" w14:textId="77777777" w:rsidR="00110AD1" w:rsidRDefault="00110AD1">
      <w:pPr>
        <w:jc w:val="both"/>
        <w:rPr>
          <w:rFonts w:ascii="Times New Roman" w:hAnsi="Times New Roman"/>
          <w:b/>
          <w:bCs/>
          <w:sz w:val="28"/>
          <w:szCs w:val="28"/>
          <w:u w:val="single"/>
        </w:rPr>
      </w:pPr>
    </w:p>
    <w:p w14:paraId="5B3938B5" w14:textId="77777777" w:rsidR="00110AD1" w:rsidRDefault="000F1AE7">
      <w:pPr>
        <w:jc w:val="both"/>
        <w:rPr>
          <w:i/>
          <w:iCs/>
        </w:rPr>
      </w:pPr>
      <w:proofErr w:type="gramStart"/>
      <w:r>
        <w:rPr>
          <w:rFonts w:ascii="Times New Roman" w:hAnsi="Times New Roman"/>
          <w:b/>
          <w:bCs/>
          <w:i/>
          <w:iCs/>
          <w:sz w:val="28"/>
          <w:szCs w:val="28"/>
          <w:u w:val="single"/>
        </w:rPr>
        <w:t>Nota</w:t>
      </w:r>
      <w:r>
        <w:rPr>
          <w:rFonts w:ascii="Times New Roman" w:hAnsi="Times New Roman"/>
          <w:b/>
          <w:bCs/>
          <w:i/>
          <w:iCs/>
          <w:sz w:val="28"/>
          <w:szCs w:val="28"/>
        </w:rPr>
        <w:t>:</w:t>
      </w:r>
      <w:r>
        <w:rPr>
          <w:rFonts w:ascii="Times New Roman" w:hAnsi="Times New Roman"/>
          <w:i/>
          <w:iCs/>
          <w:sz w:val="28"/>
          <w:szCs w:val="28"/>
        </w:rPr>
        <w:t xml:space="preserve">  Come</w:t>
      </w:r>
      <w:proofErr w:type="gramEnd"/>
      <w:r>
        <w:rPr>
          <w:rFonts w:ascii="Times New Roman" w:hAnsi="Times New Roman"/>
          <w:i/>
          <w:iCs/>
          <w:sz w:val="28"/>
          <w:szCs w:val="28"/>
        </w:rPr>
        <w:t xml:space="preserve"> possibile scenario futuro, perché non pensare che queste trattative possano affrontare un giorno il problema della sfida cinese che preoccupa anche la Russia? Quest’ultima infatti, al contrario degli Stati Uniti condivide con la Cina un confine lung</w:t>
      </w:r>
      <w:r>
        <w:rPr>
          <w:rFonts w:ascii="Times New Roman" w:hAnsi="Times New Roman"/>
          <w:i/>
          <w:iCs/>
          <w:sz w:val="28"/>
          <w:szCs w:val="28"/>
        </w:rPr>
        <w:t>o 4.250 km. Alla luce di questa considerazione, perché non supporre quindi la possibilità di un riavvicinamento tra Washington e Mosca per contenere la sfida di Pechino che si manifesta in più settori e a vari livelli? Credo che malgrado le numerose tensio</w:t>
      </w:r>
      <w:r>
        <w:rPr>
          <w:rFonts w:ascii="Times New Roman" w:hAnsi="Times New Roman"/>
          <w:i/>
          <w:iCs/>
          <w:sz w:val="28"/>
          <w:szCs w:val="28"/>
        </w:rPr>
        <w:t>ni del momento vi sia da parte di Putin una volontà di migliorare i rapporti con gli Stati Uniti.</w:t>
      </w:r>
    </w:p>
    <w:sectPr w:rsidR="00110AD1">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D4271"/>
    <w:multiLevelType w:val="multilevel"/>
    <w:tmpl w:val="75D4CA46"/>
    <w:lvl w:ilvl="0">
      <w:start w:val="1"/>
      <w:numFmt w:val="decimal"/>
      <w:pStyle w:val="Numeroelenco"/>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00F0759"/>
    <w:multiLevelType w:val="multilevel"/>
    <w:tmpl w:val="2E0E2AD0"/>
    <w:lvl w:ilvl="0">
      <w:start w:val="1"/>
      <w:numFmt w:val="bullet"/>
      <w:pStyle w:val="Puntoelenco3"/>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0D83CBC"/>
    <w:multiLevelType w:val="multilevel"/>
    <w:tmpl w:val="52F63540"/>
    <w:lvl w:ilvl="0">
      <w:start w:val="1"/>
      <w:numFmt w:val="bullet"/>
      <w:pStyle w:val="Puntoelenco2"/>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0E1041F"/>
    <w:multiLevelType w:val="multilevel"/>
    <w:tmpl w:val="7992581E"/>
    <w:lvl w:ilvl="0">
      <w:start w:val="1"/>
      <w:numFmt w:val="decimal"/>
      <w:pStyle w:val="Numeroelenco3"/>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EC20A52"/>
    <w:multiLevelType w:val="multilevel"/>
    <w:tmpl w:val="379EFFDC"/>
    <w:lvl w:ilvl="0">
      <w:start w:val="1"/>
      <w:numFmt w:val="decimal"/>
      <w:pStyle w:val="Numeroelenco2"/>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0B015C2"/>
    <w:multiLevelType w:val="multilevel"/>
    <w:tmpl w:val="C71882DE"/>
    <w:lvl w:ilvl="0">
      <w:start w:val="1"/>
      <w:numFmt w:val="bullet"/>
      <w:pStyle w:val="Puntoelenco5"/>
      <w:lvlText w:val=""/>
      <w:lvlJc w:val="left"/>
      <w:pPr>
        <w:tabs>
          <w:tab w:val="num" w:pos="1800"/>
        </w:tabs>
        <w:ind w:left="18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6801ADD"/>
    <w:multiLevelType w:val="multilevel"/>
    <w:tmpl w:val="7E225B76"/>
    <w:lvl w:ilvl="0">
      <w:start w:val="1"/>
      <w:numFmt w:val="bullet"/>
      <w:pStyle w:val="Puntoelenco"/>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DF61EAF"/>
    <w:multiLevelType w:val="multilevel"/>
    <w:tmpl w:val="BEF68C3A"/>
    <w:lvl w:ilvl="0">
      <w:start w:val="1"/>
      <w:numFmt w:val="decimal"/>
      <w:pStyle w:val="Numeroelenco5"/>
      <w:lvlText w:val="%1."/>
      <w:lvlJc w:val="left"/>
      <w:pPr>
        <w:tabs>
          <w:tab w:val="num" w:pos="180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EB02C4B"/>
    <w:multiLevelType w:val="multilevel"/>
    <w:tmpl w:val="E3723D7E"/>
    <w:lvl w:ilvl="0">
      <w:start w:val="1"/>
      <w:numFmt w:val="bullet"/>
      <w:pStyle w:val="Puntoelenco4"/>
      <w:lvlText w:val=""/>
      <w:lvlJc w:val="left"/>
      <w:pPr>
        <w:tabs>
          <w:tab w:val="num" w:pos="1440"/>
        </w:tabs>
        <w:ind w:left="144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6E7545C"/>
    <w:multiLevelType w:val="multilevel"/>
    <w:tmpl w:val="24ECCCC8"/>
    <w:lvl w:ilvl="0">
      <w:start w:val="1"/>
      <w:numFmt w:val="decimal"/>
      <w:pStyle w:val="Numeroelenco4"/>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EF255BE"/>
    <w:multiLevelType w:val="multilevel"/>
    <w:tmpl w:val="3D9295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6"/>
  </w:num>
  <w:num w:numId="2">
    <w:abstractNumId w:val="2"/>
  </w:num>
  <w:num w:numId="3">
    <w:abstractNumId w:val="1"/>
  </w:num>
  <w:num w:numId="4">
    <w:abstractNumId w:val="8"/>
  </w:num>
  <w:num w:numId="5">
    <w:abstractNumId w:val="5"/>
  </w:num>
  <w:num w:numId="6">
    <w:abstractNumId w:val="0"/>
  </w:num>
  <w:num w:numId="7">
    <w:abstractNumId w:val="4"/>
  </w:num>
  <w:num w:numId="8">
    <w:abstractNumId w:val="3"/>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D1"/>
    <w:rsid w:val="000F1AE7"/>
    <w:rsid w:val="00110AD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AADD7"/>
  <w15:docId w15:val="{AE7817E0-AAFB-4112-AE5B-E47A9306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15A4"/>
    <w:rPr>
      <w:rFonts w:cs="Calibri"/>
    </w:rPr>
  </w:style>
  <w:style w:type="paragraph" w:styleId="Titolo1">
    <w:name w:val="heading 1"/>
    <w:basedOn w:val="Normale"/>
    <w:next w:val="Normale"/>
    <w:link w:val="Titolo1Carattere"/>
    <w:uiPriority w:val="9"/>
    <w:qFormat/>
    <w:rsid w:val="007115A4"/>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Titolo2">
    <w:name w:val="heading 2"/>
    <w:basedOn w:val="Normale"/>
    <w:next w:val="Normale"/>
    <w:link w:val="Titolo2Carattere"/>
    <w:uiPriority w:val="9"/>
    <w:unhideWhenUsed/>
    <w:qFormat/>
    <w:rsid w:val="007115A4"/>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Titolo3">
    <w:name w:val="heading 3"/>
    <w:basedOn w:val="Normale"/>
    <w:next w:val="Normale"/>
    <w:link w:val="Titolo3Carattere"/>
    <w:uiPriority w:val="9"/>
    <w:unhideWhenUsed/>
    <w:qFormat/>
    <w:rsid w:val="007115A4"/>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Titolo4">
    <w:name w:val="heading 4"/>
    <w:basedOn w:val="Normale"/>
    <w:next w:val="Normale"/>
    <w:link w:val="Titolo4Carattere"/>
    <w:uiPriority w:val="9"/>
    <w:unhideWhenUsed/>
    <w:qFormat/>
    <w:rsid w:val="007115A4"/>
    <w:pPr>
      <w:keepNext/>
      <w:keepLines/>
      <w:spacing w:before="40"/>
      <w:outlineLvl w:val="3"/>
    </w:pPr>
    <w:rPr>
      <w:rFonts w:ascii="Calibri Light" w:eastAsiaTheme="majorEastAsia" w:hAnsi="Calibri Light" w:cs="Calibri Light"/>
      <w:i/>
      <w:iCs/>
      <w:color w:val="1F4E79" w:themeColor="accent1" w:themeShade="80"/>
    </w:rPr>
  </w:style>
  <w:style w:type="paragraph" w:styleId="Titolo5">
    <w:name w:val="heading 5"/>
    <w:basedOn w:val="Normale"/>
    <w:next w:val="Normale"/>
    <w:link w:val="Titolo5Carattere"/>
    <w:uiPriority w:val="9"/>
    <w:unhideWhenUsed/>
    <w:qFormat/>
    <w:rsid w:val="007115A4"/>
    <w:pPr>
      <w:keepNext/>
      <w:keepLines/>
      <w:spacing w:before="40"/>
      <w:outlineLvl w:val="4"/>
    </w:pPr>
    <w:rPr>
      <w:rFonts w:ascii="Calibri Light" w:eastAsiaTheme="majorEastAsia" w:hAnsi="Calibri Light" w:cs="Calibri Light"/>
      <w:color w:val="1F4E79" w:themeColor="accent1" w:themeShade="80"/>
    </w:rPr>
  </w:style>
  <w:style w:type="paragraph" w:styleId="Titolo6">
    <w:name w:val="heading 6"/>
    <w:basedOn w:val="Normale"/>
    <w:next w:val="Normale"/>
    <w:link w:val="Titolo6Carattere"/>
    <w:uiPriority w:val="9"/>
    <w:unhideWhenUsed/>
    <w:qFormat/>
    <w:rsid w:val="007115A4"/>
    <w:pPr>
      <w:keepNext/>
      <w:keepLines/>
      <w:spacing w:before="40"/>
      <w:outlineLvl w:val="5"/>
    </w:pPr>
    <w:rPr>
      <w:rFonts w:ascii="Calibri Light" w:eastAsiaTheme="majorEastAsia" w:hAnsi="Calibri Light" w:cs="Calibri Light"/>
      <w:color w:val="1F4D78" w:themeColor="accent1" w:themeShade="7F"/>
    </w:rPr>
  </w:style>
  <w:style w:type="paragraph" w:styleId="Titolo7">
    <w:name w:val="heading 7"/>
    <w:basedOn w:val="Normale"/>
    <w:next w:val="Normale"/>
    <w:link w:val="Titolo7Carattere"/>
    <w:uiPriority w:val="9"/>
    <w:unhideWhenUsed/>
    <w:qFormat/>
    <w:rsid w:val="007115A4"/>
    <w:pPr>
      <w:keepNext/>
      <w:keepLines/>
      <w:spacing w:before="40"/>
      <w:outlineLvl w:val="6"/>
    </w:pPr>
    <w:rPr>
      <w:rFonts w:ascii="Calibri Light" w:eastAsiaTheme="majorEastAsia" w:hAnsi="Calibri Light" w:cs="Calibri Light"/>
      <w:i/>
      <w:iCs/>
      <w:color w:val="1F4D78" w:themeColor="accent1" w:themeShade="7F"/>
    </w:rPr>
  </w:style>
  <w:style w:type="paragraph" w:styleId="Titolo8">
    <w:name w:val="heading 8"/>
    <w:basedOn w:val="Normale"/>
    <w:next w:val="Normale"/>
    <w:link w:val="Titolo8Carattere"/>
    <w:uiPriority w:val="9"/>
    <w:unhideWhenUsed/>
    <w:qFormat/>
    <w:rsid w:val="007115A4"/>
    <w:pPr>
      <w:keepNext/>
      <w:keepLines/>
      <w:spacing w:before="40"/>
      <w:outlineLvl w:val="7"/>
    </w:pPr>
    <w:rPr>
      <w:rFonts w:ascii="Calibri Light" w:eastAsiaTheme="majorEastAsia" w:hAnsi="Calibri Light" w:cs="Calibri Light"/>
      <w:color w:val="272727" w:themeColor="text1" w:themeTint="D8"/>
      <w:szCs w:val="21"/>
    </w:rPr>
  </w:style>
  <w:style w:type="paragraph" w:styleId="Titolo9">
    <w:name w:val="heading 9"/>
    <w:basedOn w:val="Normale"/>
    <w:next w:val="Normale"/>
    <w:link w:val="Titolo9Carattere"/>
    <w:uiPriority w:val="9"/>
    <w:unhideWhenUsed/>
    <w:qFormat/>
    <w:rsid w:val="007115A4"/>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7115A4"/>
    <w:rPr>
      <w:rFonts w:ascii="Calibri Light" w:eastAsiaTheme="majorEastAsia" w:hAnsi="Calibri Light" w:cs="Calibri Light"/>
      <w:color w:val="1F4E79" w:themeColor="accent1" w:themeShade="80"/>
      <w:sz w:val="32"/>
      <w:szCs w:val="32"/>
    </w:rPr>
  </w:style>
  <w:style w:type="character" w:customStyle="1" w:styleId="Titolo2Carattere">
    <w:name w:val="Titolo 2 Carattere"/>
    <w:basedOn w:val="Carpredefinitoparagrafo"/>
    <w:link w:val="Titolo2"/>
    <w:uiPriority w:val="9"/>
    <w:qFormat/>
    <w:rsid w:val="007115A4"/>
    <w:rPr>
      <w:rFonts w:ascii="Calibri Light" w:eastAsiaTheme="majorEastAsia" w:hAnsi="Calibri Light" w:cs="Calibri Light"/>
      <w:color w:val="1F4E79" w:themeColor="accent1" w:themeShade="80"/>
      <w:sz w:val="26"/>
      <w:szCs w:val="26"/>
    </w:rPr>
  </w:style>
  <w:style w:type="character" w:customStyle="1" w:styleId="Titolo3Carattere">
    <w:name w:val="Titolo 3 Carattere"/>
    <w:basedOn w:val="Carpredefinitoparagrafo"/>
    <w:link w:val="Titolo3"/>
    <w:uiPriority w:val="9"/>
    <w:qFormat/>
    <w:rsid w:val="007115A4"/>
    <w:rPr>
      <w:rFonts w:ascii="Calibri Light" w:eastAsiaTheme="majorEastAsia" w:hAnsi="Calibri Light" w:cs="Calibri Light"/>
      <w:color w:val="1F4D78" w:themeColor="accent1" w:themeShade="7F"/>
      <w:sz w:val="24"/>
      <w:szCs w:val="24"/>
    </w:rPr>
  </w:style>
  <w:style w:type="character" w:customStyle="1" w:styleId="Titolo4Carattere">
    <w:name w:val="Titolo 4 Carattere"/>
    <w:basedOn w:val="Carpredefinitoparagrafo"/>
    <w:link w:val="Titolo4"/>
    <w:uiPriority w:val="9"/>
    <w:qFormat/>
    <w:rsid w:val="007115A4"/>
    <w:rPr>
      <w:rFonts w:ascii="Calibri Light" w:eastAsiaTheme="majorEastAsia" w:hAnsi="Calibri Light" w:cs="Calibri Light"/>
      <w:i/>
      <w:iCs/>
      <w:color w:val="1F4E79" w:themeColor="accent1" w:themeShade="80"/>
    </w:rPr>
  </w:style>
  <w:style w:type="character" w:customStyle="1" w:styleId="Titolo5Carattere">
    <w:name w:val="Titolo 5 Carattere"/>
    <w:basedOn w:val="Carpredefinitoparagrafo"/>
    <w:link w:val="Titolo5"/>
    <w:uiPriority w:val="9"/>
    <w:qFormat/>
    <w:rsid w:val="007115A4"/>
    <w:rPr>
      <w:rFonts w:ascii="Calibri Light" w:eastAsiaTheme="majorEastAsia" w:hAnsi="Calibri Light" w:cs="Calibri Light"/>
      <w:color w:val="1F4E79" w:themeColor="accent1" w:themeShade="80"/>
    </w:rPr>
  </w:style>
  <w:style w:type="character" w:customStyle="1" w:styleId="Titolo6Carattere">
    <w:name w:val="Titolo 6 Carattere"/>
    <w:basedOn w:val="Carpredefinitoparagrafo"/>
    <w:link w:val="Titolo6"/>
    <w:uiPriority w:val="9"/>
    <w:qFormat/>
    <w:rsid w:val="007115A4"/>
    <w:rPr>
      <w:rFonts w:ascii="Calibri Light" w:eastAsiaTheme="majorEastAsia" w:hAnsi="Calibri Light" w:cs="Calibri Light"/>
      <w:color w:val="1F4D78" w:themeColor="accent1" w:themeShade="7F"/>
    </w:rPr>
  </w:style>
  <w:style w:type="character" w:customStyle="1" w:styleId="Titolo7Carattere">
    <w:name w:val="Titolo 7 Carattere"/>
    <w:basedOn w:val="Carpredefinitoparagrafo"/>
    <w:link w:val="Titolo7"/>
    <w:uiPriority w:val="9"/>
    <w:qFormat/>
    <w:rsid w:val="007115A4"/>
    <w:rPr>
      <w:rFonts w:ascii="Calibri Light" w:eastAsiaTheme="majorEastAsia" w:hAnsi="Calibri Light" w:cs="Calibri Light"/>
      <w:i/>
      <w:iCs/>
      <w:color w:val="1F4D78" w:themeColor="accent1" w:themeShade="7F"/>
    </w:rPr>
  </w:style>
  <w:style w:type="character" w:customStyle="1" w:styleId="Titolo8Carattere">
    <w:name w:val="Titolo 8 Carattere"/>
    <w:basedOn w:val="Carpredefinitoparagrafo"/>
    <w:link w:val="Titolo8"/>
    <w:uiPriority w:val="9"/>
    <w:qFormat/>
    <w:rsid w:val="007115A4"/>
    <w:rPr>
      <w:rFonts w:ascii="Calibri Light" w:eastAsiaTheme="majorEastAsia" w:hAnsi="Calibri Light" w:cs="Calibri Light"/>
      <w:color w:val="272727" w:themeColor="text1" w:themeTint="D8"/>
      <w:szCs w:val="21"/>
    </w:rPr>
  </w:style>
  <w:style w:type="character" w:customStyle="1" w:styleId="Titolo9Carattere">
    <w:name w:val="Titolo 9 Carattere"/>
    <w:basedOn w:val="Carpredefinitoparagrafo"/>
    <w:link w:val="Titolo9"/>
    <w:uiPriority w:val="9"/>
    <w:qFormat/>
    <w:rsid w:val="007115A4"/>
    <w:rPr>
      <w:rFonts w:ascii="Calibri Light" w:eastAsiaTheme="majorEastAsia" w:hAnsi="Calibri Light" w:cs="Calibri Light"/>
      <w:i/>
      <w:iCs/>
      <w:color w:val="272727" w:themeColor="text1" w:themeTint="D8"/>
      <w:szCs w:val="21"/>
    </w:rPr>
  </w:style>
  <w:style w:type="character" w:customStyle="1" w:styleId="TitoloCarattere">
    <w:name w:val="Titolo Carattere"/>
    <w:basedOn w:val="Carpredefinitoparagrafo"/>
    <w:link w:val="Titolo"/>
    <w:uiPriority w:val="10"/>
    <w:qFormat/>
    <w:rsid w:val="007115A4"/>
    <w:rPr>
      <w:rFonts w:ascii="Calibri Light" w:eastAsiaTheme="majorEastAsia" w:hAnsi="Calibri Light" w:cs="Calibri Light"/>
      <w:spacing w:val="-10"/>
      <w:kern w:val="2"/>
      <w:sz w:val="56"/>
      <w:szCs w:val="56"/>
    </w:rPr>
  </w:style>
  <w:style w:type="character" w:customStyle="1" w:styleId="SottotitoloCarattere">
    <w:name w:val="Sottotitolo Carattere"/>
    <w:basedOn w:val="Carpredefinitoparagrafo"/>
    <w:link w:val="Sottotitolo"/>
    <w:uiPriority w:val="11"/>
    <w:qFormat/>
    <w:rsid w:val="007115A4"/>
    <w:rPr>
      <w:rFonts w:ascii="Calibri" w:eastAsiaTheme="minorEastAsia" w:hAnsi="Calibri" w:cs="Calibri"/>
      <w:color w:val="5A5A5A" w:themeColor="text1" w:themeTint="A5"/>
      <w:spacing w:val="15"/>
    </w:rPr>
  </w:style>
  <w:style w:type="character" w:styleId="Enfasidelicata">
    <w:name w:val="Subtle Emphasis"/>
    <w:basedOn w:val="Carpredefinitoparagrafo"/>
    <w:uiPriority w:val="19"/>
    <w:qFormat/>
    <w:rsid w:val="007115A4"/>
    <w:rPr>
      <w:rFonts w:ascii="Calibri" w:hAnsi="Calibri" w:cs="Calibri"/>
      <w:i/>
      <w:iCs/>
      <w:color w:val="404040" w:themeColor="text1" w:themeTint="BF"/>
    </w:rPr>
  </w:style>
  <w:style w:type="character" w:styleId="Enfasicorsivo">
    <w:name w:val="Emphasis"/>
    <w:basedOn w:val="Carpredefinitoparagrafo"/>
    <w:uiPriority w:val="20"/>
    <w:qFormat/>
    <w:rsid w:val="007115A4"/>
    <w:rPr>
      <w:rFonts w:ascii="Calibri" w:hAnsi="Calibri" w:cs="Calibri"/>
      <w:i/>
      <w:iCs/>
    </w:rPr>
  </w:style>
  <w:style w:type="character" w:styleId="Enfasiintensa">
    <w:name w:val="Intense Emphasis"/>
    <w:basedOn w:val="Carpredefinitoparagrafo"/>
    <w:uiPriority w:val="21"/>
    <w:qFormat/>
    <w:rsid w:val="007115A4"/>
    <w:rPr>
      <w:rFonts w:ascii="Calibri" w:hAnsi="Calibri" w:cs="Calibri"/>
      <w:i/>
      <w:iCs/>
      <w:color w:val="1F4E79" w:themeColor="accent1" w:themeShade="80"/>
    </w:rPr>
  </w:style>
  <w:style w:type="character" w:styleId="Enfasigrassetto">
    <w:name w:val="Strong"/>
    <w:basedOn w:val="Carpredefinitoparagrafo"/>
    <w:uiPriority w:val="22"/>
    <w:qFormat/>
    <w:rsid w:val="007115A4"/>
    <w:rPr>
      <w:rFonts w:ascii="Calibri" w:hAnsi="Calibri" w:cs="Calibri"/>
      <w:b/>
      <w:bCs/>
    </w:rPr>
  </w:style>
  <w:style w:type="character" w:customStyle="1" w:styleId="CitazioneCarattere">
    <w:name w:val="Citazione Carattere"/>
    <w:basedOn w:val="Carpredefinitoparagrafo"/>
    <w:link w:val="Citazione"/>
    <w:uiPriority w:val="29"/>
    <w:qFormat/>
    <w:rsid w:val="007115A4"/>
    <w:rPr>
      <w:rFonts w:ascii="Calibri" w:hAnsi="Calibri" w:cs="Calibri"/>
      <w:i/>
      <w:iCs/>
      <w:color w:val="404040" w:themeColor="text1" w:themeTint="BF"/>
    </w:rPr>
  </w:style>
  <w:style w:type="character" w:customStyle="1" w:styleId="CitazioneintensaCarattere">
    <w:name w:val="Citazione intensa Carattere"/>
    <w:basedOn w:val="Carpredefinitoparagrafo"/>
    <w:link w:val="Citazioneintensa"/>
    <w:uiPriority w:val="30"/>
    <w:qFormat/>
    <w:rsid w:val="007115A4"/>
    <w:rPr>
      <w:rFonts w:ascii="Calibri" w:hAnsi="Calibri" w:cs="Calibri"/>
      <w:i/>
      <w:iCs/>
      <w:color w:val="1F4E79" w:themeColor="accent1" w:themeShade="80"/>
    </w:rPr>
  </w:style>
  <w:style w:type="character" w:styleId="Riferimentodelicato">
    <w:name w:val="Subtle Reference"/>
    <w:basedOn w:val="Carpredefinitoparagrafo"/>
    <w:uiPriority w:val="31"/>
    <w:qFormat/>
    <w:rsid w:val="007115A4"/>
    <w:rPr>
      <w:rFonts w:ascii="Calibri" w:hAnsi="Calibri" w:cs="Calibri"/>
      <w:smallCaps/>
      <w:color w:val="5A5A5A" w:themeColor="text1" w:themeTint="A5"/>
    </w:rPr>
  </w:style>
  <w:style w:type="character" w:styleId="Riferimentointenso">
    <w:name w:val="Intense Reference"/>
    <w:basedOn w:val="Carpredefinitoparagrafo"/>
    <w:uiPriority w:val="32"/>
    <w:qFormat/>
    <w:rsid w:val="007115A4"/>
    <w:rPr>
      <w:rFonts w:ascii="Calibri" w:hAnsi="Calibri" w:cs="Calibri"/>
      <w:b/>
      <w:bCs/>
      <w:smallCaps/>
      <w:color w:val="1F4E79" w:themeColor="accent1" w:themeShade="80"/>
      <w:spacing w:val="5"/>
    </w:rPr>
  </w:style>
  <w:style w:type="character" w:styleId="Titolodellibro">
    <w:name w:val="Book Title"/>
    <w:basedOn w:val="Carpredefinitoparagrafo"/>
    <w:uiPriority w:val="33"/>
    <w:qFormat/>
    <w:rsid w:val="007115A4"/>
    <w:rPr>
      <w:rFonts w:ascii="Calibri" w:hAnsi="Calibri" w:cs="Calibri"/>
      <w:b/>
      <w:bCs/>
      <w:i/>
      <w:iCs/>
      <w:spacing w:val="5"/>
    </w:rPr>
  </w:style>
  <w:style w:type="character" w:styleId="Collegamentoipertestuale">
    <w:name w:val="Hyperlink"/>
    <w:basedOn w:val="Carpredefinitoparagrafo"/>
    <w:uiPriority w:val="99"/>
    <w:unhideWhenUsed/>
    <w:rsid w:val="007115A4"/>
    <w:rPr>
      <w:rFonts w:ascii="Calibri" w:hAnsi="Calibri" w:cs="Calibri"/>
      <w:color w:val="1F4E79" w:themeColor="accent1" w:themeShade="80"/>
      <w:u w:val="single"/>
    </w:rPr>
  </w:style>
  <w:style w:type="character" w:styleId="Collegamentovisitato">
    <w:name w:val="FollowedHyperlink"/>
    <w:basedOn w:val="Carpredefinitoparagrafo"/>
    <w:uiPriority w:val="99"/>
    <w:unhideWhenUsed/>
    <w:rsid w:val="007115A4"/>
    <w:rPr>
      <w:rFonts w:ascii="Calibri" w:hAnsi="Calibri" w:cs="Calibri"/>
      <w:color w:val="954F72" w:themeColor="followedHyperlink"/>
      <w:u w:val="single"/>
    </w:rPr>
  </w:style>
  <w:style w:type="character" w:customStyle="1" w:styleId="TestofumettoCarattere">
    <w:name w:val="Testo fumetto Carattere"/>
    <w:basedOn w:val="Carpredefinitoparagrafo"/>
    <w:link w:val="Testofumetto"/>
    <w:uiPriority w:val="99"/>
    <w:semiHidden/>
    <w:qFormat/>
    <w:rsid w:val="007115A4"/>
    <w:rPr>
      <w:rFonts w:ascii="Segoe UI" w:hAnsi="Segoe UI" w:cs="Segoe UI"/>
      <w:szCs w:val="18"/>
    </w:rPr>
  </w:style>
  <w:style w:type="character" w:customStyle="1" w:styleId="Corpodeltesto3Carattere">
    <w:name w:val="Corpo del testo 3 Carattere"/>
    <w:basedOn w:val="Carpredefinitoparagrafo"/>
    <w:link w:val="Corpodeltesto3"/>
    <w:uiPriority w:val="99"/>
    <w:semiHidden/>
    <w:qFormat/>
    <w:rsid w:val="007115A4"/>
    <w:rPr>
      <w:rFonts w:ascii="Calibri" w:hAnsi="Calibri" w:cs="Calibri"/>
      <w:szCs w:val="16"/>
    </w:rPr>
  </w:style>
  <w:style w:type="character" w:customStyle="1" w:styleId="Rientrocorpodeltesto3Carattere">
    <w:name w:val="Rientro corpo del testo 3 Carattere"/>
    <w:basedOn w:val="Carpredefinitoparagrafo"/>
    <w:link w:val="Rientrocorpodeltesto3"/>
    <w:uiPriority w:val="99"/>
    <w:semiHidden/>
    <w:qFormat/>
    <w:rsid w:val="007115A4"/>
    <w:rPr>
      <w:rFonts w:ascii="Calibri" w:hAnsi="Calibri" w:cs="Calibri"/>
      <w:szCs w:val="16"/>
    </w:rPr>
  </w:style>
  <w:style w:type="character" w:styleId="Rimandocommento">
    <w:name w:val="annotation reference"/>
    <w:basedOn w:val="Carpredefinitoparagrafo"/>
    <w:uiPriority w:val="99"/>
    <w:semiHidden/>
    <w:unhideWhenUsed/>
    <w:qFormat/>
    <w:rsid w:val="007115A4"/>
    <w:rPr>
      <w:rFonts w:ascii="Calibri" w:hAnsi="Calibri" w:cs="Calibri"/>
      <w:sz w:val="22"/>
      <w:szCs w:val="16"/>
    </w:rPr>
  </w:style>
  <w:style w:type="character" w:customStyle="1" w:styleId="TestocommentoCarattere">
    <w:name w:val="Testo commento Carattere"/>
    <w:basedOn w:val="Carpredefinitoparagrafo"/>
    <w:link w:val="Testocommento"/>
    <w:uiPriority w:val="99"/>
    <w:semiHidden/>
    <w:qFormat/>
    <w:rsid w:val="007115A4"/>
    <w:rPr>
      <w:rFonts w:ascii="Calibri" w:hAnsi="Calibri" w:cs="Calibri"/>
      <w:szCs w:val="20"/>
    </w:rPr>
  </w:style>
  <w:style w:type="character" w:customStyle="1" w:styleId="SoggettocommentoCarattere">
    <w:name w:val="Soggetto commento Carattere"/>
    <w:basedOn w:val="TestocommentoCarattere"/>
    <w:link w:val="Soggettocommento"/>
    <w:uiPriority w:val="99"/>
    <w:semiHidden/>
    <w:qFormat/>
    <w:rsid w:val="007115A4"/>
    <w:rPr>
      <w:rFonts w:ascii="Calibri" w:hAnsi="Calibri" w:cs="Calibri"/>
      <w:b/>
      <w:bCs/>
      <w:szCs w:val="20"/>
    </w:rPr>
  </w:style>
  <w:style w:type="character" w:customStyle="1" w:styleId="MappadocumentoCarattere">
    <w:name w:val="Mappa documento Carattere"/>
    <w:basedOn w:val="Carpredefinitoparagrafo"/>
    <w:link w:val="Mappadocumento"/>
    <w:uiPriority w:val="99"/>
    <w:semiHidden/>
    <w:qFormat/>
    <w:rsid w:val="007115A4"/>
    <w:rPr>
      <w:rFonts w:ascii="Segoe UI" w:hAnsi="Segoe UI" w:cs="Segoe UI"/>
      <w:szCs w:val="16"/>
    </w:rPr>
  </w:style>
  <w:style w:type="character" w:customStyle="1" w:styleId="TestonotadichiusuraCarattere">
    <w:name w:val="Testo nota di chiusura Carattere"/>
    <w:basedOn w:val="Carpredefinitoparagrafo"/>
    <w:link w:val="Testonotadichiusura"/>
    <w:uiPriority w:val="99"/>
    <w:semiHidden/>
    <w:qFormat/>
    <w:rsid w:val="007115A4"/>
    <w:rPr>
      <w:rFonts w:ascii="Calibri" w:hAnsi="Calibri" w:cs="Calibri"/>
      <w:szCs w:val="20"/>
    </w:rPr>
  </w:style>
  <w:style w:type="character" w:customStyle="1" w:styleId="TestonotaapidipaginaCarattere">
    <w:name w:val="Testo nota a piè di pagina Carattere"/>
    <w:basedOn w:val="Carpredefinitoparagrafo"/>
    <w:link w:val="Testonotaapidipagina"/>
    <w:uiPriority w:val="99"/>
    <w:semiHidden/>
    <w:qFormat/>
    <w:rsid w:val="007115A4"/>
    <w:rPr>
      <w:rFonts w:ascii="Calibri" w:hAnsi="Calibri" w:cs="Calibri"/>
      <w:szCs w:val="20"/>
    </w:rPr>
  </w:style>
  <w:style w:type="character" w:styleId="CodiceHTML">
    <w:name w:val="HTML Code"/>
    <w:basedOn w:val="Carpredefinitoparagrafo"/>
    <w:uiPriority w:val="99"/>
    <w:semiHidden/>
    <w:unhideWhenUsed/>
    <w:qFormat/>
    <w:rsid w:val="007115A4"/>
    <w:rPr>
      <w:rFonts w:ascii="Consolas" w:hAnsi="Consolas" w:cs="Calibri"/>
      <w:sz w:val="22"/>
      <w:szCs w:val="20"/>
    </w:rPr>
  </w:style>
  <w:style w:type="character" w:styleId="TastieraHTML">
    <w:name w:val="HTML Keyboard"/>
    <w:basedOn w:val="Carpredefinitoparagrafo"/>
    <w:uiPriority w:val="99"/>
    <w:semiHidden/>
    <w:unhideWhenUsed/>
    <w:qFormat/>
    <w:rsid w:val="007115A4"/>
    <w:rPr>
      <w:rFonts w:ascii="Consolas" w:hAnsi="Consolas" w:cs="Calibri"/>
      <w:sz w:val="22"/>
      <w:szCs w:val="20"/>
    </w:rPr>
  </w:style>
  <w:style w:type="character" w:customStyle="1" w:styleId="PreformattatoHTMLCarattere">
    <w:name w:val="Preformattato HTML Carattere"/>
    <w:basedOn w:val="Carpredefinitoparagrafo"/>
    <w:link w:val="PreformattatoHTML"/>
    <w:uiPriority w:val="99"/>
    <w:semiHidden/>
    <w:qFormat/>
    <w:rsid w:val="007115A4"/>
    <w:rPr>
      <w:rFonts w:ascii="Consolas" w:hAnsi="Consolas" w:cs="Calibri"/>
      <w:szCs w:val="20"/>
    </w:rPr>
  </w:style>
  <w:style w:type="character" w:styleId="MacchinadascrivereHTML">
    <w:name w:val="HTML Typewriter"/>
    <w:basedOn w:val="Carpredefinitoparagrafo"/>
    <w:uiPriority w:val="99"/>
    <w:semiHidden/>
    <w:unhideWhenUsed/>
    <w:qFormat/>
    <w:rsid w:val="007115A4"/>
    <w:rPr>
      <w:rFonts w:ascii="Consolas" w:hAnsi="Consolas" w:cs="Calibri"/>
      <w:sz w:val="22"/>
      <w:szCs w:val="20"/>
    </w:rPr>
  </w:style>
  <w:style w:type="character" w:customStyle="1" w:styleId="TestomacroCarattere">
    <w:name w:val="Testo macro Carattere"/>
    <w:basedOn w:val="Carpredefinitoparagrafo"/>
    <w:link w:val="Testomacro"/>
    <w:uiPriority w:val="99"/>
    <w:semiHidden/>
    <w:qFormat/>
    <w:rsid w:val="007115A4"/>
    <w:rPr>
      <w:rFonts w:ascii="Consolas" w:hAnsi="Consolas" w:cs="Calibri"/>
      <w:szCs w:val="20"/>
    </w:rPr>
  </w:style>
  <w:style w:type="character" w:customStyle="1" w:styleId="TestonormaleCarattere">
    <w:name w:val="Testo normale Carattere"/>
    <w:basedOn w:val="Carpredefinitoparagrafo"/>
    <w:link w:val="Testonormale"/>
    <w:uiPriority w:val="99"/>
    <w:semiHidden/>
    <w:qFormat/>
    <w:rsid w:val="007115A4"/>
    <w:rPr>
      <w:rFonts w:ascii="Consolas" w:hAnsi="Consolas" w:cs="Calibri"/>
      <w:szCs w:val="21"/>
    </w:rPr>
  </w:style>
  <w:style w:type="character" w:styleId="Testosegnaposto">
    <w:name w:val="Placeholder Text"/>
    <w:basedOn w:val="Carpredefinitoparagrafo"/>
    <w:uiPriority w:val="99"/>
    <w:semiHidden/>
    <w:qFormat/>
    <w:rsid w:val="007115A4"/>
    <w:rPr>
      <w:rFonts w:ascii="Calibri" w:hAnsi="Calibri" w:cs="Calibri"/>
      <w:color w:val="3B3838" w:themeColor="background2" w:themeShade="40"/>
    </w:rPr>
  </w:style>
  <w:style w:type="character" w:customStyle="1" w:styleId="IntestazioneCarattere">
    <w:name w:val="Intestazione Carattere"/>
    <w:basedOn w:val="Carpredefinitoparagrafo"/>
    <w:link w:val="Intestazione"/>
    <w:uiPriority w:val="99"/>
    <w:qFormat/>
    <w:rsid w:val="007115A4"/>
    <w:rPr>
      <w:rFonts w:ascii="Calibri" w:hAnsi="Calibri" w:cs="Calibri"/>
    </w:rPr>
  </w:style>
  <w:style w:type="character" w:customStyle="1" w:styleId="PidipaginaCarattere">
    <w:name w:val="Piè di pagina Carattere"/>
    <w:basedOn w:val="Carpredefinitoparagrafo"/>
    <w:link w:val="Pidipagina"/>
    <w:uiPriority w:val="99"/>
    <w:qFormat/>
    <w:rsid w:val="007115A4"/>
    <w:rPr>
      <w:rFonts w:ascii="Calibri" w:hAnsi="Calibri" w:cs="Calibri"/>
    </w:rPr>
  </w:style>
  <w:style w:type="character" w:styleId="Menzione">
    <w:name w:val="Mention"/>
    <w:basedOn w:val="Carpredefinitoparagrafo"/>
    <w:uiPriority w:val="99"/>
    <w:semiHidden/>
    <w:unhideWhenUsed/>
    <w:qFormat/>
    <w:rsid w:val="007115A4"/>
    <w:rPr>
      <w:rFonts w:ascii="Calibri" w:hAnsi="Calibri" w:cs="Calibri"/>
      <w:color w:val="2B579A"/>
      <w:shd w:val="clear" w:color="auto" w:fill="E1DFDD"/>
    </w:rPr>
  </w:style>
  <w:style w:type="character" w:styleId="VariabileHTML">
    <w:name w:val="HTML Variable"/>
    <w:basedOn w:val="Carpredefinitoparagrafo"/>
    <w:uiPriority w:val="99"/>
    <w:semiHidden/>
    <w:unhideWhenUsed/>
    <w:qFormat/>
    <w:rsid w:val="007115A4"/>
    <w:rPr>
      <w:rFonts w:ascii="Calibri" w:hAnsi="Calibri" w:cs="Calibri"/>
      <w:i/>
      <w:iCs/>
    </w:rPr>
  </w:style>
  <w:style w:type="character" w:customStyle="1" w:styleId="IndirizzoHTMLCarattere">
    <w:name w:val="Indirizzo HTML Carattere"/>
    <w:basedOn w:val="Carpredefinitoparagrafo"/>
    <w:link w:val="IndirizzoHTML"/>
    <w:uiPriority w:val="99"/>
    <w:semiHidden/>
    <w:qFormat/>
    <w:rsid w:val="007115A4"/>
    <w:rPr>
      <w:rFonts w:ascii="Calibri" w:hAnsi="Calibri" w:cs="Calibri"/>
      <w:i/>
      <w:iCs/>
    </w:rPr>
  </w:style>
  <w:style w:type="character" w:styleId="DefinizioneHTML">
    <w:name w:val="HTML Definition"/>
    <w:basedOn w:val="Carpredefinitoparagrafo"/>
    <w:uiPriority w:val="99"/>
    <w:semiHidden/>
    <w:unhideWhenUsed/>
    <w:qFormat/>
    <w:rsid w:val="007115A4"/>
    <w:rPr>
      <w:rFonts w:ascii="Calibri" w:hAnsi="Calibri" w:cs="Calibri"/>
      <w:i/>
      <w:iCs/>
    </w:rPr>
  </w:style>
  <w:style w:type="character" w:styleId="CitazioneHTML">
    <w:name w:val="HTML Cite"/>
    <w:basedOn w:val="Carpredefinitoparagrafo"/>
    <w:uiPriority w:val="99"/>
    <w:semiHidden/>
    <w:unhideWhenUsed/>
    <w:qFormat/>
    <w:rsid w:val="007115A4"/>
    <w:rPr>
      <w:rFonts w:ascii="Calibri" w:hAnsi="Calibri" w:cs="Calibri"/>
      <w:i/>
      <w:iCs/>
    </w:rPr>
  </w:style>
  <w:style w:type="character" w:styleId="EsempioHTML">
    <w:name w:val="HTML Sample"/>
    <w:basedOn w:val="Carpredefinitoparagrafo"/>
    <w:uiPriority w:val="99"/>
    <w:semiHidden/>
    <w:unhideWhenUsed/>
    <w:qFormat/>
    <w:rsid w:val="007115A4"/>
    <w:rPr>
      <w:rFonts w:ascii="Consolas" w:hAnsi="Consolas" w:cs="Calibri"/>
      <w:sz w:val="24"/>
      <w:szCs w:val="24"/>
    </w:rPr>
  </w:style>
  <w:style w:type="character" w:styleId="AcronimoHTML">
    <w:name w:val="HTML Acronym"/>
    <w:basedOn w:val="Carpredefinitoparagrafo"/>
    <w:uiPriority w:val="99"/>
    <w:semiHidden/>
    <w:unhideWhenUsed/>
    <w:qFormat/>
    <w:rsid w:val="007115A4"/>
    <w:rPr>
      <w:rFonts w:ascii="Calibri" w:hAnsi="Calibri" w:cs="Calibri"/>
    </w:rPr>
  </w:style>
  <w:style w:type="character" w:styleId="Hashtag">
    <w:name w:val="Hashtag"/>
    <w:basedOn w:val="Carpredefinitoparagrafo"/>
    <w:uiPriority w:val="99"/>
    <w:semiHidden/>
    <w:unhideWhenUsed/>
    <w:qFormat/>
    <w:rsid w:val="007115A4"/>
    <w:rPr>
      <w:rFonts w:ascii="Calibri" w:hAnsi="Calibri" w:cs="Calibri"/>
      <w:color w:val="2B579A"/>
      <w:shd w:val="clear" w:color="auto" w:fill="E1DFDD"/>
    </w:rPr>
  </w:style>
  <w:style w:type="character" w:customStyle="1" w:styleId="IntestazionemessaggioCarattere">
    <w:name w:val="Intestazione messaggio Carattere"/>
    <w:basedOn w:val="Carpredefinitoparagrafo"/>
    <w:link w:val="Intestazionemessaggio"/>
    <w:uiPriority w:val="99"/>
    <w:semiHidden/>
    <w:qFormat/>
    <w:rsid w:val="007115A4"/>
    <w:rPr>
      <w:rFonts w:ascii="Calibri Light" w:eastAsiaTheme="majorEastAsia" w:hAnsi="Calibri Light" w:cs="Calibri Light"/>
      <w:sz w:val="24"/>
      <w:szCs w:val="24"/>
      <w:shd w:val="clear" w:color="auto" w:fill="CCCCCC"/>
    </w:rPr>
  </w:style>
  <w:style w:type="character" w:customStyle="1" w:styleId="EndnoteCharacters">
    <w:name w:val="Endnote Characters"/>
    <w:basedOn w:val="Carpredefinitoparagrafo"/>
    <w:uiPriority w:val="99"/>
    <w:semiHidden/>
    <w:unhideWhenUsed/>
    <w:qFormat/>
    <w:rsid w:val="007115A4"/>
    <w:rPr>
      <w:rFonts w:ascii="Calibri" w:hAnsi="Calibri" w:cs="Calibri"/>
      <w:vertAlign w:val="superscript"/>
    </w:rPr>
  </w:style>
  <w:style w:type="character" w:customStyle="1" w:styleId="EndnoteAnchor">
    <w:name w:val="Endnote Anchor"/>
    <w:rPr>
      <w:rFonts w:ascii="Calibri" w:hAnsi="Calibri" w:cs="Calibri"/>
      <w:vertAlign w:val="superscript"/>
    </w:rPr>
  </w:style>
  <w:style w:type="character" w:customStyle="1" w:styleId="DataCarattere">
    <w:name w:val="Data Carattere"/>
    <w:basedOn w:val="Carpredefinitoparagrafo"/>
    <w:link w:val="Data"/>
    <w:uiPriority w:val="99"/>
    <w:semiHidden/>
    <w:qFormat/>
    <w:rsid w:val="007115A4"/>
    <w:rPr>
      <w:rFonts w:ascii="Calibri" w:hAnsi="Calibri" w:cs="Calibri"/>
    </w:rPr>
  </w:style>
  <w:style w:type="character" w:styleId="Collegamentoipertestualeintelligente">
    <w:name w:val="Smart Hyperlink"/>
    <w:basedOn w:val="Carpredefinitoparagrafo"/>
    <w:uiPriority w:val="99"/>
    <w:semiHidden/>
    <w:unhideWhenUsed/>
    <w:qFormat/>
    <w:rsid w:val="007115A4"/>
    <w:rPr>
      <w:rFonts w:ascii="Calibri" w:hAnsi="Calibri" w:cs="Calibri"/>
      <w:u w:val="dotted"/>
    </w:rPr>
  </w:style>
  <w:style w:type="character" w:styleId="Menzionenonrisolta">
    <w:name w:val="Unresolved Mention"/>
    <w:basedOn w:val="Carpredefinitoparagrafo"/>
    <w:uiPriority w:val="99"/>
    <w:semiHidden/>
    <w:unhideWhenUsed/>
    <w:qFormat/>
    <w:rsid w:val="007115A4"/>
    <w:rPr>
      <w:rFonts w:ascii="Calibri" w:hAnsi="Calibri" w:cs="Calibri"/>
      <w:color w:val="605E5C"/>
      <w:shd w:val="clear" w:color="auto" w:fill="E1DFDD"/>
    </w:rPr>
  </w:style>
  <w:style w:type="character" w:customStyle="1" w:styleId="CorpotestoCarattere">
    <w:name w:val="Corpo testo Carattere"/>
    <w:basedOn w:val="Carpredefinitoparagrafo"/>
    <w:link w:val="Corpotesto"/>
    <w:uiPriority w:val="99"/>
    <w:semiHidden/>
    <w:qFormat/>
    <w:rsid w:val="007115A4"/>
    <w:rPr>
      <w:rFonts w:ascii="Calibri" w:hAnsi="Calibri" w:cs="Calibri"/>
    </w:rPr>
  </w:style>
  <w:style w:type="character" w:customStyle="1" w:styleId="Corpodeltesto2Carattere">
    <w:name w:val="Corpo del testo 2 Carattere"/>
    <w:basedOn w:val="Carpredefinitoparagrafo"/>
    <w:link w:val="Corpodeltesto2"/>
    <w:uiPriority w:val="99"/>
    <w:semiHidden/>
    <w:qFormat/>
    <w:rsid w:val="007115A4"/>
    <w:rPr>
      <w:rFonts w:ascii="Calibri" w:hAnsi="Calibri" w:cs="Calibri"/>
    </w:rPr>
  </w:style>
  <w:style w:type="character" w:customStyle="1" w:styleId="RientrocorpodeltestoCarattere">
    <w:name w:val="Rientro corpo del testo Carattere"/>
    <w:basedOn w:val="Carpredefinitoparagrafo"/>
    <w:uiPriority w:val="99"/>
    <w:semiHidden/>
    <w:qFormat/>
    <w:rsid w:val="007115A4"/>
    <w:rPr>
      <w:rFonts w:ascii="Calibri" w:hAnsi="Calibri" w:cs="Calibri"/>
    </w:rPr>
  </w:style>
  <w:style w:type="character" w:customStyle="1" w:styleId="Rientrocorpodeltesto2Carattere">
    <w:name w:val="Rientro corpo del testo 2 Carattere"/>
    <w:basedOn w:val="Carpredefinitoparagrafo"/>
    <w:link w:val="Rientrocorpodeltesto2"/>
    <w:uiPriority w:val="99"/>
    <w:semiHidden/>
    <w:qFormat/>
    <w:rsid w:val="007115A4"/>
    <w:rPr>
      <w:rFonts w:ascii="Calibri" w:hAnsi="Calibri" w:cs="Calibri"/>
    </w:rPr>
  </w:style>
  <w:style w:type="character" w:customStyle="1" w:styleId="RientrocorpodeltestoCarattere1">
    <w:name w:val="Rientro corpo del testo Carattere1"/>
    <w:basedOn w:val="CorpotestoCarattere"/>
    <w:link w:val="Rientrocorpodeltesto"/>
    <w:uiPriority w:val="99"/>
    <w:semiHidden/>
    <w:qFormat/>
    <w:rsid w:val="007115A4"/>
    <w:rPr>
      <w:rFonts w:ascii="Calibri" w:hAnsi="Calibri" w:cs="Calibri"/>
    </w:rPr>
  </w:style>
  <w:style w:type="character" w:customStyle="1" w:styleId="Primorientrocorpodeltesto2Carattere">
    <w:name w:val="Primo rientro corpo del testo 2 Carattere"/>
    <w:basedOn w:val="RientrocorpodeltestoCarattere"/>
    <w:link w:val="Primorientrocorpodeltesto2"/>
    <w:uiPriority w:val="99"/>
    <w:semiHidden/>
    <w:qFormat/>
    <w:rsid w:val="007115A4"/>
    <w:rPr>
      <w:rFonts w:ascii="Calibri" w:hAnsi="Calibri" w:cs="Calibri"/>
    </w:rPr>
  </w:style>
  <w:style w:type="character" w:customStyle="1" w:styleId="IntestazionenotaCarattere">
    <w:name w:val="Intestazione nota Carattere"/>
    <w:basedOn w:val="Carpredefinitoparagrafo"/>
    <w:link w:val="Intestazionenota"/>
    <w:uiPriority w:val="99"/>
    <w:semiHidden/>
    <w:qFormat/>
    <w:rsid w:val="007115A4"/>
    <w:rPr>
      <w:rFonts w:ascii="Calibri" w:hAnsi="Calibri" w:cs="Calibri"/>
    </w:rPr>
  </w:style>
  <w:style w:type="character" w:customStyle="1" w:styleId="FirmadipostaelettronicaCarattere">
    <w:name w:val="Firma di posta elettronica Carattere"/>
    <w:basedOn w:val="Carpredefinitoparagrafo"/>
    <w:link w:val="Firmadipostaelettronica"/>
    <w:uiPriority w:val="99"/>
    <w:semiHidden/>
    <w:qFormat/>
    <w:rsid w:val="007115A4"/>
    <w:rPr>
      <w:rFonts w:ascii="Calibri" w:hAnsi="Calibri" w:cs="Calibri"/>
    </w:rPr>
  </w:style>
  <w:style w:type="character" w:customStyle="1" w:styleId="FormuladiaperturaCarattere">
    <w:name w:val="Formula di apertura Carattere"/>
    <w:basedOn w:val="Carpredefinitoparagrafo"/>
    <w:link w:val="Formuladiapertura"/>
    <w:uiPriority w:val="99"/>
    <w:semiHidden/>
    <w:qFormat/>
    <w:rsid w:val="007115A4"/>
    <w:rPr>
      <w:rFonts w:ascii="Calibri" w:hAnsi="Calibri" w:cs="Calibri"/>
    </w:rPr>
  </w:style>
  <w:style w:type="character" w:customStyle="1" w:styleId="FirmaCarattere">
    <w:name w:val="Firma Carattere"/>
    <w:basedOn w:val="Carpredefinitoparagrafo"/>
    <w:link w:val="Firma"/>
    <w:uiPriority w:val="99"/>
    <w:semiHidden/>
    <w:qFormat/>
    <w:rsid w:val="007115A4"/>
    <w:rPr>
      <w:rFonts w:ascii="Calibri" w:hAnsi="Calibri" w:cs="Calibri"/>
    </w:rPr>
  </w:style>
  <w:style w:type="character" w:customStyle="1" w:styleId="FormuladichiusuraCarattere">
    <w:name w:val="Formula di chiusura Carattere"/>
    <w:basedOn w:val="Carpredefinitoparagrafo"/>
    <w:link w:val="Formuladichiusura"/>
    <w:uiPriority w:val="99"/>
    <w:semiHidden/>
    <w:qFormat/>
    <w:rsid w:val="007115A4"/>
    <w:rPr>
      <w:rFonts w:ascii="Calibri" w:hAnsi="Calibri" w:cs="Calibri"/>
    </w:rPr>
  </w:style>
  <w:style w:type="character" w:customStyle="1" w:styleId="FootnoteCharacters">
    <w:name w:val="Footnote Characters"/>
    <w:basedOn w:val="Carpredefinitoparagrafo"/>
    <w:uiPriority w:val="99"/>
    <w:semiHidden/>
    <w:unhideWhenUsed/>
    <w:qFormat/>
    <w:rsid w:val="007115A4"/>
    <w:rPr>
      <w:rFonts w:ascii="Calibri" w:hAnsi="Calibri" w:cs="Calibri"/>
      <w:vertAlign w:val="superscript"/>
    </w:rPr>
  </w:style>
  <w:style w:type="character" w:customStyle="1" w:styleId="FootnoteAnchor">
    <w:name w:val="Footnote Anchor"/>
    <w:rPr>
      <w:rFonts w:ascii="Calibri" w:hAnsi="Calibri" w:cs="Calibri"/>
      <w:vertAlign w:val="superscript"/>
    </w:rPr>
  </w:style>
  <w:style w:type="character" w:styleId="Numeroriga">
    <w:name w:val="line number"/>
    <w:basedOn w:val="Carpredefinitoparagrafo"/>
    <w:uiPriority w:val="99"/>
    <w:semiHidden/>
    <w:unhideWhenUsed/>
    <w:qFormat/>
    <w:rsid w:val="007115A4"/>
    <w:rPr>
      <w:rFonts w:ascii="Calibri" w:hAnsi="Calibri" w:cs="Calibri"/>
    </w:rPr>
  </w:style>
  <w:style w:type="character" w:styleId="Numeropagina">
    <w:name w:val="page number"/>
    <w:basedOn w:val="Carpredefinitoparagrafo"/>
    <w:uiPriority w:val="99"/>
    <w:semiHidden/>
    <w:unhideWhenUsed/>
    <w:qFormat/>
    <w:rsid w:val="007115A4"/>
    <w:rPr>
      <w:rFonts w:ascii="Calibri" w:hAnsi="Calibri" w:cs="Calibri"/>
    </w:rPr>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link w:val="CorpotestoCarattere"/>
    <w:uiPriority w:val="99"/>
    <w:semiHidden/>
    <w:unhideWhenUsed/>
    <w:rsid w:val="007115A4"/>
    <w:pPr>
      <w:spacing w:after="120"/>
    </w:pPr>
  </w:style>
  <w:style w:type="paragraph" w:styleId="Elenco">
    <w:name w:val="List"/>
    <w:basedOn w:val="Normale"/>
    <w:uiPriority w:val="99"/>
    <w:semiHidden/>
    <w:unhideWhenUsed/>
    <w:rsid w:val="007115A4"/>
    <w:pPr>
      <w:ind w:left="360" w:hanging="360"/>
      <w:contextualSpacing/>
    </w:pPr>
  </w:style>
  <w:style w:type="paragraph" w:styleId="Didascalia">
    <w:name w:val="caption"/>
    <w:basedOn w:val="Normale"/>
    <w:next w:val="Normale"/>
    <w:uiPriority w:val="35"/>
    <w:unhideWhenUsed/>
    <w:qFormat/>
    <w:rsid w:val="007115A4"/>
    <w:pPr>
      <w:spacing w:after="200"/>
    </w:pPr>
    <w:rPr>
      <w:i/>
      <w:iCs/>
      <w:color w:val="44546A" w:themeColor="text2"/>
      <w:szCs w:val="18"/>
    </w:rPr>
  </w:style>
  <w:style w:type="paragraph" w:customStyle="1" w:styleId="Index">
    <w:name w:val="Index"/>
    <w:basedOn w:val="Normale"/>
    <w:qFormat/>
    <w:pPr>
      <w:suppressLineNumbers/>
    </w:pPr>
    <w:rPr>
      <w:rFonts w:cs="Arial Unicode MS"/>
    </w:rPr>
  </w:style>
  <w:style w:type="paragraph" w:styleId="Titolo">
    <w:name w:val="Title"/>
    <w:basedOn w:val="Normale"/>
    <w:next w:val="Normale"/>
    <w:link w:val="TitoloCarattere"/>
    <w:uiPriority w:val="10"/>
    <w:qFormat/>
    <w:rsid w:val="007115A4"/>
    <w:pPr>
      <w:contextualSpacing/>
    </w:pPr>
    <w:rPr>
      <w:rFonts w:ascii="Calibri Light" w:eastAsiaTheme="majorEastAsia" w:hAnsi="Calibri Light" w:cs="Calibri Light"/>
      <w:spacing w:val="-10"/>
      <w:kern w:val="2"/>
      <w:sz w:val="56"/>
      <w:szCs w:val="56"/>
    </w:rPr>
  </w:style>
  <w:style w:type="paragraph" w:styleId="Sottotitolo">
    <w:name w:val="Subtitle"/>
    <w:basedOn w:val="Normale"/>
    <w:next w:val="Normale"/>
    <w:link w:val="SottotitoloCarattere"/>
    <w:uiPriority w:val="11"/>
    <w:qFormat/>
    <w:rsid w:val="007115A4"/>
    <w:rPr>
      <w:rFonts w:eastAsiaTheme="minorEastAsia"/>
      <w:color w:val="5A5A5A" w:themeColor="text1" w:themeTint="A5"/>
      <w:spacing w:val="15"/>
    </w:rPr>
  </w:style>
  <w:style w:type="paragraph" w:styleId="Citazione">
    <w:name w:val="Quote"/>
    <w:basedOn w:val="Normale"/>
    <w:next w:val="Normale"/>
    <w:link w:val="CitazioneCarattere"/>
    <w:uiPriority w:val="29"/>
    <w:qFormat/>
    <w:rsid w:val="007115A4"/>
    <w:pPr>
      <w:spacing w:before="200"/>
      <w:ind w:left="864" w:right="864"/>
      <w:jc w:val="center"/>
    </w:pPr>
    <w:rPr>
      <w:i/>
      <w:iCs/>
      <w:color w:val="404040" w:themeColor="text1" w:themeTint="BF"/>
    </w:rPr>
  </w:style>
  <w:style w:type="paragraph" w:styleId="Citazioneintensa">
    <w:name w:val="Intense Quote"/>
    <w:basedOn w:val="Normale"/>
    <w:next w:val="Normale"/>
    <w:link w:val="CitazioneintensaCarattere"/>
    <w:uiPriority w:val="30"/>
    <w:qFormat/>
    <w:rsid w:val="007115A4"/>
    <w:pPr>
      <w:pBdr>
        <w:top w:val="single" w:sz="4" w:space="10" w:color="1F4E79"/>
        <w:bottom w:val="single" w:sz="4" w:space="10" w:color="1F4E79"/>
      </w:pBdr>
      <w:spacing w:before="360" w:after="360"/>
      <w:ind w:left="864" w:right="864"/>
      <w:jc w:val="center"/>
    </w:pPr>
    <w:rPr>
      <w:i/>
      <w:iCs/>
      <w:color w:val="1F4E79" w:themeColor="accent1" w:themeShade="80"/>
    </w:rPr>
  </w:style>
  <w:style w:type="paragraph" w:styleId="Testofumetto">
    <w:name w:val="Balloon Text"/>
    <w:basedOn w:val="Normale"/>
    <w:link w:val="TestofumettoCarattere"/>
    <w:uiPriority w:val="99"/>
    <w:semiHidden/>
    <w:unhideWhenUsed/>
    <w:qFormat/>
    <w:rsid w:val="007115A4"/>
    <w:rPr>
      <w:rFonts w:ascii="Segoe UI" w:hAnsi="Segoe UI" w:cs="Segoe UI"/>
      <w:szCs w:val="18"/>
    </w:rPr>
  </w:style>
  <w:style w:type="paragraph" w:styleId="Testodelblocco">
    <w:name w:val="Block Text"/>
    <w:basedOn w:val="Normale"/>
    <w:uiPriority w:val="99"/>
    <w:semiHidden/>
    <w:unhideWhenUsed/>
    <w:qFormat/>
    <w:rsid w:val="007115A4"/>
    <w:pPr>
      <w:pBdr>
        <w:top w:val="single" w:sz="2" w:space="10" w:color="5B9BD5" w:shadow="1"/>
        <w:left w:val="single" w:sz="2" w:space="10" w:color="5B9BD5" w:shadow="1"/>
        <w:bottom w:val="single" w:sz="2" w:space="10" w:color="5B9BD5" w:shadow="1"/>
        <w:right w:val="single" w:sz="2" w:space="10" w:color="5B9BD5" w:shadow="1"/>
      </w:pBdr>
      <w:ind w:left="1152" w:right="1152"/>
    </w:pPr>
    <w:rPr>
      <w:rFonts w:eastAsiaTheme="minorEastAsia"/>
      <w:i/>
      <w:iCs/>
      <w:color w:val="1F4E79" w:themeColor="accent1" w:themeShade="80"/>
    </w:rPr>
  </w:style>
  <w:style w:type="paragraph" w:styleId="Corpodeltesto3">
    <w:name w:val="Body Text 3"/>
    <w:basedOn w:val="Normale"/>
    <w:link w:val="Corpodeltesto3Carattere"/>
    <w:uiPriority w:val="99"/>
    <w:semiHidden/>
    <w:unhideWhenUsed/>
    <w:qFormat/>
    <w:rsid w:val="007115A4"/>
    <w:pPr>
      <w:spacing w:after="120"/>
    </w:pPr>
    <w:rPr>
      <w:szCs w:val="16"/>
    </w:rPr>
  </w:style>
  <w:style w:type="paragraph" w:styleId="Rientrocorpodeltesto3">
    <w:name w:val="Body Text Indent 3"/>
    <w:basedOn w:val="Normale"/>
    <w:link w:val="Rientrocorpodeltesto3Carattere"/>
    <w:uiPriority w:val="99"/>
    <w:semiHidden/>
    <w:unhideWhenUsed/>
    <w:qFormat/>
    <w:rsid w:val="007115A4"/>
    <w:pPr>
      <w:spacing w:after="120"/>
      <w:ind w:left="360"/>
    </w:pPr>
    <w:rPr>
      <w:szCs w:val="16"/>
    </w:rPr>
  </w:style>
  <w:style w:type="paragraph" w:styleId="Testocommento">
    <w:name w:val="annotation text"/>
    <w:basedOn w:val="Normale"/>
    <w:link w:val="TestocommentoCarattere"/>
    <w:uiPriority w:val="99"/>
    <w:semiHidden/>
    <w:unhideWhenUsed/>
    <w:qFormat/>
    <w:rsid w:val="007115A4"/>
    <w:rPr>
      <w:szCs w:val="20"/>
    </w:rPr>
  </w:style>
  <w:style w:type="paragraph" w:styleId="Soggettocommento">
    <w:name w:val="annotation subject"/>
    <w:basedOn w:val="Testocommento"/>
    <w:next w:val="Testocommento"/>
    <w:link w:val="SoggettocommentoCarattere"/>
    <w:uiPriority w:val="99"/>
    <w:semiHidden/>
    <w:unhideWhenUsed/>
    <w:qFormat/>
    <w:rsid w:val="007115A4"/>
    <w:rPr>
      <w:b/>
      <w:bCs/>
    </w:rPr>
  </w:style>
  <w:style w:type="paragraph" w:styleId="Mappadocumento">
    <w:name w:val="Document Map"/>
    <w:basedOn w:val="Normale"/>
    <w:link w:val="MappadocumentoCarattere"/>
    <w:uiPriority w:val="99"/>
    <w:semiHidden/>
    <w:unhideWhenUsed/>
    <w:qFormat/>
    <w:rsid w:val="007115A4"/>
    <w:rPr>
      <w:rFonts w:ascii="Segoe UI" w:hAnsi="Segoe UI" w:cs="Segoe UI"/>
      <w:szCs w:val="16"/>
    </w:rPr>
  </w:style>
  <w:style w:type="paragraph" w:styleId="Testonotadichiusura">
    <w:name w:val="endnote text"/>
    <w:basedOn w:val="Normale"/>
    <w:link w:val="TestonotadichiusuraCarattere"/>
    <w:uiPriority w:val="99"/>
    <w:semiHidden/>
    <w:unhideWhenUsed/>
    <w:rsid w:val="007115A4"/>
    <w:rPr>
      <w:szCs w:val="20"/>
    </w:rPr>
  </w:style>
  <w:style w:type="paragraph" w:styleId="Indirizzomittente">
    <w:name w:val="envelope return"/>
    <w:basedOn w:val="Normale"/>
    <w:uiPriority w:val="99"/>
    <w:semiHidden/>
    <w:unhideWhenUsed/>
    <w:qFormat/>
    <w:rsid w:val="007115A4"/>
    <w:rPr>
      <w:rFonts w:ascii="Calibri Light" w:eastAsiaTheme="majorEastAsia" w:hAnsi="Calibri Light" w:cs="Calibri Light"/>
      <w:szCs w:val="20"/>
    </w:rPr>
  </w:style>
  <w:style w:type="paragraph" w:styleId="Testonotaapidipagina">
    <w:name w:val="footnote text"/>
    <w:basedOn w:val="Normale"/>
    <w:link w:val="TestonotaapidipaginaCarattere"/>
    <w:uiPriority w:val="99"/>
    <w:semiHidden/>
    <w:unhideWhenUsed/>
    <w:rsid w:val="007115A4"/>
    <w:rPr>
      <w:szCs w:val="20"/>
    </w:rPr>
  </w:style>
  <w:style w:type="paragraph" w:styleId="PreformattatoHTML">
    <w:name w:val="HTML Preformatted"/>
    <w:basedOn w:val="Normale"/>
    <w:link w:val="PreformattatoHTMLCarattere"/>
    <w:uiPriority w:val="99"/>
    <w:semiHidden/>
    <w:unhideWhenUsed/>
    <w:qFormat/>
    <w:rsid w:val="007115A4"/>
    <w:rPr>
      <w:rFonts w:ascii="Consolas" w:hAnsi="Consolas"/>
      <w:szCs w:val="20"/>
    </w:rPr>
  </w:style>
  <w:style w:type="paragraph" w:styleId="Testomacro">
    <w:name w:val="macro"/>
    <w:link w:val="TestomacroCarattere"/>
    <w:uiPriority w:val="99"/>
    <w:semiHidden/>
    <w:unhideWhenUsed/>
    <w:qFormat/>
    <w:rsid w:val="007115A4"/>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paragraph" w:styleId="Testonormale">
    <w:name w:val="Plain Text"/>
    <w:basedOn w:val="Normale"/>
    <w:link w:val="TestonormaleCarattere"/>
    <w:uiPriority w:val="99"/>
    <w:semiHidden/>
    <w:unhideWhenUsed/>
    <w:qFormat/>
    <w:rsid w:val="007115A4"/>
    <w:rPr>
      <w:rFonts w:ascii="Consolas" w:hAnsi="Consolas"/>
      <w:szCs w:val="21"/>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7115A4"/>
  </w:style>
  <w:style w:type="paragraph" w:styleId="Pidipagina">
    <w:name w:val="footer"/>
    <w:basedOn w:val="Normale"/>
    <w:link w:val="PidipaginaCarattere"/>
    <w:uiPriority w:val="99"/>
    <w:unhideWhenUsed/>
    <w:rsid w:val="007115A4"/>
  </w:style>
  <w:style w:type="paragraph" w:styleId="Sommario9">
    <w:name w:val="toc 9"/>
    <w:basedOn w:val="Normale"/>
    <w:next w:val="Normale"/>
    <w:autoRedefine/>
    <w:uiPriority w:val="39"/>
    <w:semiHidden/>
    <w:unhideWhenUsed/>
    <w:rsid w:val="007115A4"/>
    <w:pPr>
      <w:spacing w:after="120"/>
      <w:ind w:left="1757"/>
    </w:pPr>
  </w:style>
  <w:style w:type="paragraph" w:styleId="IndirizzoHTML">
    <w:name w:val="HTML Address"/>
    <w:basedOn w:val="Normale"/>
    <w:link w:val="IndirizzoHTMLCarattere"/>
    <w:uiPriority w:val="99"/>
    <w:semiHidden/>
    <w:unhideWhenUsed/>
    <w:qFormat/>
    <w:rsid w:val="007115A4"/>
    <w:rPr>
      <w:i/>
      <w:iCs/>
    </w:rPr>
  </w:style>
  <w:style w:type="paragraph" w:styleId="Sommario1">
    <w:name w:val="toc 1"/>
    <w:basedOn w:val="Normale"/>
    <w:next w:val="Normale"/>
    <w:autoRedefine/>
    <w:uiPriority w:val="39"/>
    <w:semiHidden/>
    <w:unhideWhenUsed/>
    <w:rsid w:val="007115A4"/>
    <w:pPr>
      <w:spacing w:after="100"/>
    </w:pPr>
  </w:style>
  <w:style w:type="paragraph" w:styleId="Sommario2">
    <w:name w:val="toc 2"/>
    <w:basedOn w:val="Normale"/>
    <w:next w:val="Normale"/>
    <w:autoRedefine/>
    <w:uiPriority w:val="39"/>
    <w:semiHidden/>
    <w:unhideWhenUsed/>
    <w:rsid w:val="007115A4"/>
    <w:pPr>
      <w:spacing w:after="100"/>
      <w:ind w:left="220"/>
    </w:pPr>
  </w:style>
  <w:style w:type="paragraph" w:styleId="Sommario3">
    <w:name w:val="toc 3"/>
    <w:basedOn w:val="Normale"/>
    <w:next w:val="Normale"/>
    <w:autoRedefine/>
    <w:uiPriority w:val="39"/>
    <w:semiHidden/>
    <w:unhideWhenUsed/>
    <w:rsid w:val="007115A4"/>
    <w:pPr>
      <w:spacing w:after="100"/>
      <w:ind w:left="440"/>
    </w:pPr>
  </w:style>
  <w:style w:type="paragraph" w:styleId="Sommario4">
    <w:name w:val="toc 4"/>
    <w:basedOn w:val="Normale"/>
    <w:next w:val="Normale"/>
    <w:autoRedefine/>
    <w:uiPriority w:val="39"/>
    <w:semiHidden/>
    <w:unhideWhenUsed/>
    <w:rsid w:val="007115A4"/>
    <w:pPr>
      <w:spacing w:after="100"/>
      <w:ind w:left="660"/>
    </w:pPr>
  </w:style>
  <w:style w:type="paragraph" w:styleId="Sommario5">
    <w:name w:val="toc 5"/>
    <w:basedOn w:val="Normale"/>
    <w:next w:val="Normale"/>
    <w:autoRedefine/>
    <w:uiPriority w:val="39"/>
    <w:semiHidden/>
    <w:unhideWhenUsed/>
    <w:rsid w:val="007115A4"/>
    <w:pPr>
      <w:spacing w:after="100"/>
      <w:ind w:left="880"/>
    </w:pPr>
  </w:style>
  <w:style w:type="paragraph" w:styleId="Sommario6">
    <w:name w:val="toc 6"/>
    <w:basedOn w:val="Normale"/>
    <w:next w:val="Normale"/>
    <w:autoRedefine/>
    <w:uiPriority w:val="39"/>
    <w:semiHidden/>
    <w:unhideWhenUsed/>
    <w:rsid w:val="007115A4"/>
    <w:pPr>
      <w:spacing w:after="100"/>
      <w:ind w:left="1100"/>
    </w:pPr>
  </w:style>
  <w:style w:type="paragraph" w:styleId="Sommario7">
    <w:name w:val="toc 7"/>
    <w:basedOn w:val="Normale"/>
    <w:next w:val="Normale"/>
    <w:autoRedefine/>
    <w:uiPriority w:val="39"/>
    <w:semiHidden/>
    <w:unhideWhenUsed/>
    <w:rsid w:val="007115A4"/>
    <w:pPr>
      <w:spacing w:after="100"/>
      <w:ind w:left="1320"/>
    </w:pPr>
  </w:style>
  <w:style w:type="paragraph" w:styleId="Sommario8">
    <w:name w:val="toc 8"/>
    <w:basedOn w:val="Normale"/>
    <w:next w:val="Normale"/>
    <w:autoRedefine/>
    <w:uiPriority w:val="39"/>
    <w:semiHidden/>
    <w:unhideWhenUsed/>
    <w:rsid w:val="007115A4"/>
    <w:pPr>
      <w:spacing w:after="100"/>
      <w:ind w:left="1540"/>
    </w:pPr>
  </w:style>
  <w:style w:type="paragraph" w:styleId="Titolosommario">
    <w:name w:val="TOC Heading"/>
    <w:basedOn w:val="Titolo1"/>
    <w:next w:val="Normale"/>
    <w:uiPriority w:val="39"/>
    <w:semiHidden/>
    <w:unhideWhenUsed/>
    <w:qFormat/>
    <w:rsid w:val="007115A4"/>
    <w:rPr>
      <w:color w:val="2E74B5" w:themeColor="accent1" w:themeShade="BF"/>
    </w:rPr>
  </w:style>
  <w:style w:type="paragraph" w:styleId="Bibliografia">
    <w:name w:val="Bibliography"/>
    <w:basedOn w:val="Normale"/>
    <w:next w:val="Normale"/>
    <w:uiPriority w:val="37"/>
    <w:semiHidden/>
    <w:unhideWhenUsed/>
    <w:qFormat/>
    <w:rsid w:val="007115A4"/>
  </w:style>
  <w:style w:type="paragraph" w:styleId="Intestazionemessaggio">
    <w:name w:val="Message Header"/>
    <w:basedOn w:val="Normale"/>
    <w:link w:val="IntestazionemessaggioCarattere"/>
    <w:uiPriority w:val="99"/>
    <w:semiHidden/>
    <w:unhideWhenUsed/>
    <w:qFormat/>
    <w:rsid w:val="007115A4"/>
    <w:pPr>
      <w:pBdr>
        <w:top w:val="single" w:sz="6" w:space="1" w:color="000000"/>
        <w:left w:val="single" w:sz="6" w:space="1" w:color="000000"/>
        <w:bottom w:val="single" w:sz="6" w:space="1" w:color="000000"/>
        <w:right w:val="single" w:sz="6" w:space="1" w:color="000000"/>
      </w:pBdr>
      <w:shd w:val="pct20" w:color="auto" w:fill="auto"/>
      <w:ind w:left="1080" w:hanging="1080"/>
    </w:pPr>
    <w:rPr>
      <w:rFonts w:ascii="Calibri Light" w:eastAsiaTheme="majorEastAsia" w:hAnsi="Calibri Light" w:cs="Calibri Light"/>
      <w:sz w:val="24"/>
      <w:szCs w:val="24"/>
    </w:rPr>
  </w:style>
  <w:style w:type="paragraph" w:styleId="Puntoelenco3">
    <w:name w:val="List Bullet 3"/>
    <w:basedOn w:val="Normale"/>
    <w:uiPriority w:val="99"/>
    <w:semiHidden/>
    <w:unhideWhenUsed/>
    <w:qFormat/>
    <w:rsid w:val="007115A4"/>
    <w:pPr>
      <w:numPr>
        <w:numId w:val="3"/>
      </w:numPr>
      <w:contextualSpacing/>
    </w:pPr>
  </w:style>
  <w:style w:type="paragraph" w:styleId="Puntoelenco4">
    <w:name w:val="List Bullet 4"/>
    <w:basedOn w:val="Normale"/>
    <w:uiPriority w:val="99"/>
    <w:semiHidden/>
    <w:unhideWhenUsed/>
    <w:qFormat/>
    <w:rsid w:val="007115A4"/>
    <w:pPr>
      <w:numPr>
        <w:numId w:val="4"/>
      </w:numPr>
      <w:contextualSpacing/>
    </w:pPr>
  </w:style>
  <w:style w:type="paragraph" w:styleId="Puntoelenco5">
    <w:name w:val="List Bullet 5"/>
    <w:basedOn w:val="Normale"/>
    <w:uiPriority w:val="99"/>
    <w:semiHidden/>
    <w:unhideWhenUsed/>
    <w:qFormat/>
    <w:rsid w:val="007115A4"/>
    <w:pPr>
      <w:numPr>
        <w:numId w:val="5"/>
      </w:numPr>
      <w:contextualSpacing/>
    </w:pPr>
  </w:style>
  <w:style w:type="paragraph" w:styleId="Numeroelenco">
    <w:name w:val="List Number"/>
    <w:basedOn w:val="Normale"/>
    <w:uiPriority w:val="99"/>
    <w:semiHidden/>
    <w:unhideWhenUsed/>
    <w:qFormat/>
    <w:rsid w:val="007115A4"/>
    <w:pPr>
      <w:numPr>
        <w:numId w:val="6"/>
      </w:numPr>
      <w:contextualSpacing/>
    </w:pPr>
  </w:style>
  <w:style w:type="paragraph" w:styleId="Elencocontinua">
    <w:name w:val="List Continue"/>
    <w:basedOn w:val="Normale"/>
    <w:uiPriority w:val="99"/>
    <w:semiHidden/>
    <w:unhideWhenUsed/>
    <w:qFormat/>
    <w:rsid w:val="007115A4"/>
    <w:pPr>
      <w:spacing w:after="120"/>
      <w:ind w:left="360"/>
      <w:contextualSpacing/>
    </w:pPr>
  </w:style>
  <w:style w:type="paragraph" w:styleId="Elencocontinua2">
    <w:name w:val="List Continue 2"/>
    <w:basedOn w:val="Normale"/>
    <w:uiPriority w:val="99"/>
    <w:semiHidden/>
    <w:unhideWhenUsed/>
    <w:qFormat/>
    <w:rsid w:val="007115A4"/>
    <w:pPr>
      <w:spacing w:after="120"/>
      <w:ind w:left="720"/>
      <w:contextualSpacing/>
    </w:pPr>
  </w:style>
  <w:style w:type="paragraph" w:styleId="Elencocontinua3">
    <w:name w:val="List Continue 3"/>
    <w:basedOn w:val="Normale"/>
    <w:uiPriority w:val="99"/>
    <w:semiHidden/>
    <w:unhideWhenUsed/>
    <w:qFormat/>
    <w:rsid w:val="007115A4"/>
    <w:pPr>
      <w:spacing w:after="120"/>
      <w:ind w:left="1080"/>
      <w:contextualSpacing/>
    </w:pPr>
  </w:style>
  <w:style w:type="paragraph" w:styleId="Elencocontinua4">
    <w:name w:val="List Continue 4"/>
    <w:basedOn w:val="Normale"/>
    <w:uiPriority w:val="99"/>
    <w:semiHidden/>
    <w:unhideWhenUsed/>
    <w:qFormat/>
    <w:rsid w:val="007115A4"/>
    <w:pPr>
      <w:spacing w:after="120"/>
      <w:ind w:left="1440"/>
      <w:contextualSpacing/>
    </w:pPr>
  </w:style>
  <w:style w:type="paragraph" w:styleId="Elencocontinua5">
    <w:name w:val="List Continue 5"/>
    <w:basedOn w:val="Normale"/>
    <w:uiPriority w:val="99"/>
    <w:semiHidden/>
    <w:unhideWhenUsed/>
    <w:qFormat/>
    <w:rsid w:val="007115A4"/>
    <w:pPr>
      <w:spacing w:after="120"/>
      <w:ind w:left="1800"/>
      <w:contextualSpacing/>
    </w:pPr>
  </w:style>
  <w:style w:type="paragraph" w:styleId="Paragrafoelenco">
    <w:name w:val="List Paragraph"/>
    <w:basedOn w:val="Normale"/>
    <w:uiPriority w:val="34"/>
    <w:semiHidden/>
    <w:unhideWhenUsed/>
    <w:qFormat/>
    <w:rsid w:val="007115A4"/>
    <w:pPr>
      <w:ind w:left="720"/>
      <w:contextualSpacing/>
    </w:pPr>
  </w:style>
  <w:style w:type="paragraph" w:styleId="Numeroelenco2">
    <w:name w:val="List Number 2"/>
    <w:basedOn w:val="Normale"/>
    <w:uiPriority w:val="99"/>
    <w:semiHidden/>
    <w:unhideWhenUsed/>
    <w:qFormat/>
    <w:rsid w:val="007115A4"/>
    <w:pPr>
      <w:numPr>
        <w:numId w:val="7"/>
      </w:numPr>
      <w:contextualSpacing/>
    </w:pPr>
  </w:style>
  <w:style w:type="paragraph" w:styleId="Numeroelenco3">
    <w:name w:val="List Number 3"/>
    <w:basedOn w:val="Normale"/>
    <w:uiPriority w:val="99"/>
    <w:semiHidden/>
    <w:unhideWhenUsed/>
    <w:qFormat/>
    <w:rsid w:val="007115A4"/>
    <w:pPr>
      <w:numPr>
        <w:numId w:val="8"/>
      </w:numPr>
      <w:contextualSpacing/>
    </w:pPr>
  </w:style>
  <w:style w:type="paragraph" w:styleId="Numeroelenco4">
    <w:name w:val="List Number 4"/>
    <w:basedOn w:val="Normale"/>
    <w:uiPriority w:val="99"/>
    <w:semiHidden/>
    <w:unhideWhenUsed/>
    <w:qFormat/>
    <w:rsid w:val="007115A4"/>
    <w:pPr>
      <w:numPr>
        <w:numId w:val="9"/>
      </w:numPr>
      <w:contextualSpacing/>
    </w:pPr>
  </w:style>
  <w:style w:type="paragraph" w:styleId="Numeroelenco5">
    <w:name w:val="List Number 5"/>
    <w:basedOn w:val="Normale"/>
    <w:uiPriority w:val="99"/>
    <w:semiHidden/>
    <w:unhideWhenUsed/>
    <w:qFormat/>
    <w:rsid w:val="007115A4"/>
    <w:pPr>
      <w:numPr>
        <w:numId w:val="10"/>
      </w:numPr>
      <w:contextualSpacing/>
    </w:pPr>
  </w:style>
  <w:style w:type="paragraph" w:styleId="Puntoelenco">
    <w:name w:val="List Bullet"/>
    <w:basedOn w:val="Normale"/>
    <w:uiPriority w:val="99"/>
    <w:semiHidden/>
    <w:unhideWhenUsed/>
    <w:qFormat/>
    <w:rsid w:val="007115A4"/>
    <w:pPr>
      <w:numPr>
        <w:numId w:val="1"/>
      </w:numPr>
      <w:contextualSpacing/>
    </w:pPr>
  </w:style>
  <w:style w:type="paragraph" w:styleId="Puntoelenco2">
    <w:name w:val="List Bullet 2"/>
    <w:basedOn w:val="Normale"/>
    <w:uiPriority w:val="99"/>
    <w:semiHidden/>
    <w:unhideWhenUsed/>
    <w:qFormat/>
    <w:rsid w:val="007115A4"/>
    <w:pPr>
      <w:numPr>
        <w:numId w:val="2"/>
      </w:numPr>
      <w:contextualSpacing/>
    </w:pPr>
  </w:style>
  <w:style w:type="paragraph" w:styleId="Indicedellefigure">
    <w:name w:val="table of figures"/>
    <w:basedOn w:val="Normale"/>
    <w:next w:val="Normale"/>
    <w:uiPriority w:val="99"/>
    <w:semiHidden/>
    <w:unhideWhenUsed/>
    <w:qFormat/>
    <w:rsid w:val="007115A4"/>
  </w:style>
  <w:style w:type="paragraph" w:styleId="Indicefonti">
    <w:name w:val="table of authorities"/>
    <w:basedOn w:val="Normale"/>
    <w:next w:val="Normale"/>
    <w:uiPriority w:val="99"/>
    <w:semiHidden/>
    <w:unhideWhenUsed/>
    <w:qFormat/>
    <w:rsid w:val="007115A4"/>
    <w:pPr>
      <w:ind w:left="220" w:hanging="220"/>
    </w:pPr>
  </w:style>
  <w:style w:type="paragraph" w:styleId="Titoloindicefonti">
    <w:name w:val="toa heading"/>
    <w:basedOn w:val="Normale"/>
    <w:next w:val="Normale"/>
    <w:uiPriority w:val="99"/>
    <w:semiHidden/>
    <w:unhideWhenUsed/>
    <w:qFormat/>
    <w:rsid w:val="007115A4"/>
    <w:pPr>
      <w:spacing w:before="120"/>
    </w:pPr>
    <w:rPr>
      <w:rFonts w:ascii="Calibri Light" w:eastAsiaTheme="majorEastAsia" w:hAnsi="Calibri Light" w:cs="Calibri Light"/>
      <w:b/>
      <w:bCs/>
      <w:sz w:val="24"/>
      <w:szCs w:val="24"/>
    </w:rPr>
  </w:style>
  <w:style w:type="paragraph" w:styleId="Indirizzodestinatario">
    <w:name w:val="envelope address"/>
    <w:basedOn w:val="Normale"/>
    <w:uiPriority w:val="99"/>
    <w:semiHidden/>
    <w:unhideWhenUsed/>
    <w:qFormat/>
    <w:rsid w:val="007115A4"/>
    <w:pPr>
      <w:ind w:left="2880"/>
    </w:pPr>
    <w:rPr>
      <w:rFonts w:ascii="Calibri Light" w:eastAsiaTheme="majorEastAsia" w:hAnsi="Calibri Light" w:cs="Calibri Light"/>
      <w:sz w:val="24"/>
      <w:szCs w:val="24"/>
    </w:rPr>
  </w:style>
  <w:style w:type="paragraph" w:styleId="Nessunaspaziatura">
    <w:name w:val="No Spacing"/>
    <w:uiPriority w:val="1"/>
    <w:qFormat/>
    <w:rsid w:val="007115A4"/>
    <w:rPr>
      <w:rFonts w:cs="Calibri"/>
    </w:rPr>
  </w:style>
  <w:style w:type="paragraph" w:styleId="Data">
    <w:name w:val="Date"/>
    <w:basedOn w:val="Normale"/>
    <w:next w:val="Normale"/>
    <w:link w:val="DataCarattere"/>
    <w:uiPriority w:val="99"/>
    <w:semiHidden/>
    <w:unhideWhenUsed/>
    <w:qFormat/>
    <w:rsid w:val="007115A4"/>
  </w:style>
  <w:style w:type="paragraph" w:styleId="NormaleWeb">
    <w:name w:val="Normal (Web)"/>
    <w:basedOn w:val="Normale"/>
    <w:uiPriority w:val="99"/>
    <w:semiHidden/>
    <w:unhideWhenUsed/>
    <w:qFormat/>
    <w:rsid w:val="007115A4"/>
    <w:rPr>
      <w:rFonts w:ascii="Times New Roman" w:hAnsi="Times New Roman" w:cs="Times New Roman"/>
      <w:sz w:val="24"/>
      <w:szCs w:val="24"/>
    </w:rPr>
  </w:style>
  <w:style w:type="paragraph" w:styleId="Corpodeltesto2">
    <w:name w:val="Body Text 2"/>
    <w:basedOn w:val="Normale"/>
    <w:link w:val="Corpodeltesto2Carattere"/>
    <w:uiPriority w:val="99"/>
    <w:semiHidden/>
    <w:unhideWhenUsed/>
    <w:qFormat/>
    <w:rsid w:val="007115A4"/>
    <w:pPr>
      <w:spacing w:after="120" w:line="480" w:lineRule="auto"/>
    </w:pPr>
  </w:style>
  <w:style w:type="paragraph" w:styleId="Rientrocorpodeltesto">
    <w:name w:val="Body Text Indent"/>
    <w:basedOn w:val="Corpotesto"/>
    <w:link w:val="RientrocorpodeltestoCarattere1"/>
    <w:uiPriority w:val="99"/>
    <w:semiHidden/>
    <w:unhideWhenUsed/>
    <w:qFormat/>
    <w:rsid w:val="007115A4"/>
    <w:pPr>
      <w:spacing w:after="0"/>
      <w:ind w:firstLine="360"/>
    </w:pPr>
  </w:style>
  <w:style w:type="paragraph" w:styleId="Rientrocorpodeltesto2">
    <w:name w:val="Body Text Indent 2"/>
    <w:basedOn w:val="Normale"/>
    <w:link w:val="Rientrocorpodeltesto2Carattere"/>
    <w:uiPriority w:val="99"/>
    <w:semiHidden/>
    <w:unhideWhenUsed/>
    <w:qFormat/>
    <w:rsid w:val="007115A4"/>
    <w:pPr>
      <w:spacing w:after="120" w:line="480" w:lineRule="auto"/>
      <w:ind w:left="360"/>
    </w:pPr>
  </w:style>
  <w:style w:type="paragraph" w:styleId="Primorientrocorpodeltesto2">
    <w:name w:val="Body Text First Indent 2"/>
    <w:basedOn w:val="Rientrocorpodeltesto"/>
    <w:link w:val="Primorientrocorpodeltesto2Carattere"/>
    <w:uiPriority w:val="99"/>
    <w:semiHidden/>
    <w:unhideWhenUsed/>
    <w:qFormat/>
    <w:rsid w:val="007115A4"/>
    <w:pPr>
      <w:ind w:left="360"/>
    </w:pPr>
  </w:style>
  <w:style w:type="paragraph" w:styleId="Rientronormale">
    <w:name w:val="Normal Indent"/>
    <w:basedOn w:val="Normale"/>
    <w:uiPriority w:val="99"/>
    <w:semiHidden/>
    <w:unhideWhenUsed/>
    <w:qFormat/>
    <w:rsid w:val="007115A4"/>
    <w:pPr>
      <w:ind w:left="720"/>
    </w:pPr>
  </w:style>
  <w:style w:type="paragraph" w:styleId="Intestazionenota">
    <w:name w:val="Note Heading"/>
    <w:basedOn w:val="Normale"/>
    <w:next w:val="Normale"/>
    <w:link w:val="IntestazionenotaCarattere"/>
    <w:uiPriority w:val="99"/>
    <w:semiHidden/>
    <w:unhideWhenUsed/>
    <w:qFormat/>
    <w:rsid w:val="007115A4"/>
  </w:style>
  <w:style w:type="paragraph" w:styleId="Firmadipostaelettronica">
    <w:name w:val="E-mail Signature"/>
    <w:basedOn w:val="Normale"/>
    <w:link w:val="FirmadipostaelettronicaCarattere"/>
    <w:uiPriority w:val="99"/>
    <w:semiHidden/>
    <w:unhideWhenUsed/>
    <w:qFormat/>
    <w:rsid w:val="007115A4"/>
  </w:style>
  <w:style w:type="paragraph" w:styleId="Formuladiapertura">
    <w:name w:val="Salutation"/>
    <w:basedOn w:val="Normale"/>
    <w:next w:val="Normale"/>
    <w:link w:val="FormuladiaperturaCarattere"/>
    <w:uiPriority w:val="99"/>
    <w:semiHidden/>
    <w:unhideWhenUsed/>
    <w:rsid w:val="007115A4"/>
  </w:style>
  <w:style w:type="paragraph" w:styleId="Firma">
    <w:name w:val="Signature"/>
    <w:basedOn w:val="Normale"/>
    <w:link w:val="FirmaCarattere"/>
    <w:uiPriority w:val="99"/>
    <w:semiHidden/>
    <w:unhideWhenUsed/>
    <w:rsid w:val="007115A4"/>
    <w:pPr>
      <w:ind w:left="4320"/>
    </w:pPr>
  </w:style>
  <w:style w:type="paragraph" w:styleId="Indice1">
    <w:name w:val="index 1"/>
    <w:basedOn w:val="Normale"/>
    <w:next w:val="Normale"/>
    <w:autoRedefine/>
    <w:uiPriority w:val="99"/>
    <w:semiHidden/>
    <w:unhideWhenUsed/>
    <w:qFormat/>
    <w:rsid w:val="007115A4"/>
    <w:pPr>
      <w:ind w:left="220" w:hanging="220"/>
    </w:pPr>
  </w:style>
  <w:style w:type="paragraph" w:styleId="Indice2">
    <w:name w:val="index 2"/>
    <w:basedOn w:val="Normale"/>
    <w:next w:val="Normale"/>
    <w:autoRedefine/>
    <w:uiPriority w:val="99"/>
    <w:semiHidden/>
    <w:unhideWhenUsed/>
    <w:qFormat/>
    <w:rsid w:val="007115A4"/>
    <w:pPr>
      <w:ind w:left="440" w:hanging="220"/>
    </w:pPr>
  </w:style>
  <w:style w:type="paragraph" w:styleId="Indice3">
    <w:name w:val="index 3"/>
    <w:basedOn w:val="Normale"/>
    <w:next w:val="Normale"/>
    <w:autoRedefine/>
    <w:uiPriority w:val="99"/>
    <w:semiHidden/>
    <w:unhideWhenUsed/>
    <w:qFormat/>
    <w:rsid w:val="007115A4"/>
    <w:pPr>
      <w:ind w:left="660" w:hanging="220"/>
    </w:pPr>
  </w:style>
  <w:style w:type="paragraph" w:styleId="Indice4">
    <w:name w:val="index 4"/>
    <w:basedOn w:val="Normale"/>
    <w:next w:val="Normale"/>
    <w:autoRedefine/>
    <w:uiPriority w:val="99"/>
    <w:semiHidden/>
    <w:unhideWhenUsed/>
    <w:qFormat/>
    <w:rsid w:val="007115A4"/>
    <w:pPr>
      <w:ind w:left="880" w:hanging="220"/>
    </w:pPr>
  </w:style>
  <w:style w:type="paragraph" w:styleId="Indice5">
    <w:name w:val="index 5"/>
    <w:basedOn w:val="Normale"/>
    <w:next w:val="Normale"/>
    <w:autoRedefine/>
    <w:uiPriority w:val="99"/>
    <w:semiHidden/>
    <w:unhideWhenUsed/>
    <w:qFormat/>
    <w:rsid w:val="007115A4"/>
    <w:pPr>
      <w:ind w:left="1100" w:hanging="220"/>
    </w:pPr>
  </w:style>
  <w:style w:type="paragraph" w:styleId="Indice6">
    <w:name w:val="index 6"/>
    <w:basedOn w:val="Normale"/>
    <w:next w:val="Normale"/>
    <w:autoRedefine/>
    <w:uiPriority w:val="99"/>
    <w:semiHidden/>
    <w:unhideWhenUsed/>
    <w:qFormat/>
    <w:rsid w:val="007115A4"/>
    <w:pPr>
      <w:ind w:left="1320" w:hanging="220"/>
    </w:pPr>
  </w:style>
  <w:style w:type="paragraph" w:styleId="Indice7">
    <w:name w:val="index 7"/>
    <w:basedOn w:val="Normale"/>
    <w:next w:val="Normale"/>
    <w:autoRedefine/>
    <w:uiPriority w:val="99"/>
    <w:semiHidden/>
    <w:unhideWhenUsed/>
    <w:qFormat/>
    <w:rsid w:val="007115A4"/>
    <w:pPr>
      <w:ind w:left="1540" w:hanging="220"/>
    </w:pPr>
  </w:style>
  <w:style w:type="paragraph" w:styleId="Indice8">
    <w:name w:val="index 8"/>
    <w:basedOn w:val="Normale"/>
    <w:next w:val="Normale"/>
    <w:autoRedefine/>
    <w:uiPriority w:val="99"/>
    <w:semiHidden/>
    <w:unhideWhenUsed/>
    <w:qFormat/>
    <w:rsid w:val="007115A4"/>
    <w:pPr>
      <w:ind w:left="1760" w:hanging="220"/>
    </w:pPr>
  </w:style>
  <w:style w:type="paragraph" w:styleId="Indice9">
    <w:name w:val="index 9"/>
    <w:basedOn w:val="Normale"/>
    <w:next w:val="Normale"/>
    <w:autoRedefine/>
    <w:uiPriority w:val="99"/>
    <w:semiHidden/>
    <w:unhideWhenUsed/>
    <w:qFormat/>
    <w:rsid w:val="007115A4"/>
    <w:pPr>
      <w:ind w:left="1980" w:hanging="220"/>
    </w:pPr>
  </w:style>
  <w:style w:type="paragraph" w:styleId="Titoloindice">
    <w:name w:val="index heading"/>
    <w:basedOn w:val="Normale"/>
    <w:next w:val="Indice1"/>
    <w:uiPriority w:val="99"/>
    <w:semiHidden/>
    <w:unhideWhenUsed/>
    <w:qFormat/>
    <w:rsid w:val="007115A4"/>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qFormat/>
    <w:rsid w:val="007115A4"/>
    <w:pPr>
      <w:ind w:left="4320"/>
    </w:pPr>
  </w:style>
  <w:style w:type="numbering" w:styleId="111111">
    <w:name w:val="Outline List 2"/>
    <w:uiPriority w:val="99"/>
    <w:semiHidden/>
    <w:unhideWhenUsed/>
    <w:qFormat/>
    <w:rsid w:val="007115A4"/>
  </w:style>
  <w:style w:type="numbering" w:styleId="1ai">
    <w:name w:val="Outline List 1"/>
    <w:uiPriority w:val="99"/>
    <w:semiHidden/>
    <w:unhideWhenUsed/>
    <w:qFormat/>
    <w:rsid w:val="007115A4"/>
  </w:style>
  <w:style w:type="numbering" w:styleId="ArticoloSezione">
    <w:name w:val="Outline List 3"/>
    <w:uiPriority w:val="99"/>
    <w:semiHidden/>
    <w:unhideWhenUsed/>
    <w:qFormat/>
    <w:rsid w:val="007115A4"/>
  </w:style>
  <w:style w:type="table" w:styleId="Tabellaprofessionale">
    <w:name w:val="Table Professional"/>
    <w:basedOn w:val="Tabellanormale"/>
    <w:uiPriority w:val="99"/>
    <w:semiHidden/>
    <w:unhideWhenUsed/>
    <w:rsid w:val="007115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7115A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7115A4"/>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Elencomedio1-Colore2">
    <w:name w:val="Medium List 1 Accent 2"/>
    <w:basedOn w:val="Tabellanormale"/>
    <w:uiPriority w:val="65"/>
    <w:semiHidden/>
    <w:unhideWhenUsed/>
    <w:rsid w:val="007115A4"/>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Elencomedio1-Colore3">
    <w:name w:val="Medium List 1 Accent 3"/>
    <w:basedOn w:val="Tabellanormale"/>
    <w:uiPriority w:val="65"/>
    <w:semiHidden/>
    <w:unhideWhenUsed/>
    <w:rsid w:val="007115A4"/>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Elencomedio1-Colore4">
    <w:name w:val="Medium List 1 Accent 4"/>
    <w:basedOn w:val="Tabellanormale"/>
    <w:uiPriority w:val="65"/>
    <w:semiHidden/>
    <w:unhideWhenUsed/>
    <w:rsid w:val="007115A4"/>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Elencomedio1-Colore5">
    <w:name w:val="Medium List 1 Accent 5"/>
    <w:basedOn w:val="Tabellanormale"/>
    <w:uiPriority w:val="65"/>
    <w:semiHidden/>
    <w:unhideWhenUsed/>
    <w:rsid w:val="007115A4"/>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Elencomedio1-Colore6">
    <w:name w:val="Medium List 1 Accent 6"/>
    <w:basedOn w:val="Tabellanormale"/>
    <w:uiPriority w:val="65"/>
    <w:semiHidden/>
    <w:unhideWhenUsed/>
    <w:rsid w:val="007115A4"/>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Elencomedio2">
    <w:name w:val="Medium List 2"/>
    <w:basedOn w:val="Tabellanormale"/>
    <w:uiPriority w:val="66"/>
    <w:semiHidden/>
    <w:unhideWhenUsed/>
    <w:rsid w:val="007115A4"/>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7115A4"/>
    <w:rPr>
      <w:rFonts w:eastAsiaTheme="majorEastAsia"/>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7115A4"/>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7115A4"/>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7115A4"/>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7115A4"/>
    <w:rPr>
      <w:rFonts w:eastAsiaTheme="majorEastAsia"/>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7115A4"/>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7115A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7115A4"/>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7115A4"/>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7115A4"/>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7115A4"/>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7115A4"/>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7115A4"/>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7115A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000000" w:themeColor="text1"/>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7115A4"/>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5B9BD5" w:themeColor="accent1"/>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gliamedia1-Colore2">
    <w:name w:val="Medium Grid 1 Accent 2"/>
    <w:basedOn w:val="Tabellanormale"/>
    <w:uiPriority w:val="67"/>
    <w:semiHidden/>
    <w:unhideWhenUsed/>
    <w:rsid w:val="007115A4"/>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ED7D31" w:themeColor="accent2"/>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gliamedia1-Colore3">
    <w:name w:val="Medium Grid 1 Accent 3"/>
    <w:basedOn w:val="Tabellanormale"/>
    <w:uiPriority w:val="67"/>
    <w:semiHidden/>
    <w:unhideWhenUsed/>
    <w:rsid w:val="007115A4"/>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A5A5A5" w:themeColor="accent3"/>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gliamedia1-Colore4">
    <w:name w:val="Medium Grid 1 Accent 4"/>
    <w:basedOn w:val="Tabellanormale"/>
    <w:uiPriority w:val="67"/>
    <w:semiHidden/>
    <w:unhideWhenUsed/>
    <w:rsid w:val="007115A4"/>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000" w:themeColor="accent4"/>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gliamedia1-Colore5">
    <w:name w:val="Medium Grid 1 Accent 5"/>
    <w:basedOn w:val="Tabellanormale"/>
    <w:uiPriority w:val="67"/>
    <w:semiHidden/>
    <w:unhideWhenUsed/>
    <w:rsid w:val="007115A4"/>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4472C4" w:themeColor="accent5"/>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gliamedia1-Colore6">
    <w:name w:val="Medium Grid 1 Accent 6"/>
    <w:basedOn w:val="Tabellanormale"/>
    <w:uiPriority w:val="67"/>
    <w:semiHidden/>
    <w:unhideWhenUsed/>
    <w:rsid w:val="007115A4"/>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70AD47" w:themeColor="accent6"/>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gliamedia2">
    <w:name w:val="Medium Grid 2"/>
    <w:basedOn w:val="Tabellanormale"/>
    <w:uiPriority w:val="68"/>
    <w:semiHidden/>
    <w:unhideWhenUsed/>
    <w:rsid w:val="007115A4"/>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7115A4"/>
    <w:rPr>
      <w:rFonts w:eastAsiaTheme="majorEastAsia"/>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7115A4"/>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7115A4"/>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7115A4"/>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7115A4"/>
    <w:rPr>
      <w:rFonts w:eastAsiaTheme="majorEastAsia"/>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7115A4"/>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igliamedia3-Colore2">
    <w:name w:val="Medium Grid 3 Accent 2"/>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gliamedia3-Colore3">
    <w:name w:val="Medium Grid 3 Accent 3"/>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gliamedia3-Colore4">
    <w:name w:val="Medium Grid 3 Accent 4"/>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gliamedia3-Colore5">
    <w:name w:val="Medium Grid 3 Accent 5"/>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gliamedia3-Colore6">
    <w:name w:val="Medium Grid 3 Accent 6"/>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Tabellaelegante">
    <w:name w:val="Table Elegant"/>
    <w:basedOn w:val="Tabellanormale"/>
    <w:uiPriority w:val="99"/>
    <w:semiHidden/>
    <w:unhideWhenUsed/>
    <w:rsid w:val="007115A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7115A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7115A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7115A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7115A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7115A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7115A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7115A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7115A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classica1">
    <w:name w:val="Table Classic 1"/>
    <w:basedOn w:val="Tabellanormale"/>
    <w:uiPriority w:val="99"/>
    <w:semiHidden/>
    <w:unhideWhenUsed/>
    <w:rsid w:val="007115A4"/>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7115A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7115A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7115A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acolori">
    <w:name w:val="Colorful List"/>
    <w:basedOn w:val="Tabellanormale"/>
    <w:uiPriority w:val="72"/>
    <w:semiHidden/>
    <w:unhideWhenUsed/>
    <w:rsid w:val="007115A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7115A4"/>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Elencoacolori-Colore2">
    <w:name w:val="Colorful List Accent 2"/>
    <w:basedOn w:val="Tabellanormale"/>
    <w:uiPriority w:val="72"/>
    <w:semiHidden/>
    <w:unhideWhenUsed/>
    <w:rsid w:val="007115A4"/>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Elencoacolori-Colore3">
    <w:name w:val="Colorful List Accent 3"/>
    <w:basedOn w:val="Tabellanormale"/>
    <w:uiPriority w:val="72"/>
    <w:semiHidden/>
    <w:unhideWhenUsed/>
    <w:rsid w:val="007115A4"/>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Elencoacolori-Colore4">
    <w:name w:val="Colorful List Accent 4"/>
    <w:basedOn w:val="Tabellanormale"/>
    <w:uiPriority w:val="72"/>
    <w:semiHidden/>
    <w:unhideWhenUsed/>
    <w:rsid w:val="007115A4"/>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Elencoacolori-Colore5">
    <w:name w:val="Colorful List Accent 5"/>
    <w:basedOn w:val="Tabellanormale"/>
    <w:uiPriority w:val="72"/>
    <w:semiHidden/>
    <w:unhideWhenUsed/>
    <w:rsid w:val="007115A4"/>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Elencoacolori-Colore6">
    <w:name w:val="Colorful List Accent 6"/>
    <w:basedOn w:val="Tabellanormale"/>
    <w:uiPriority w:val="72"/>
    <w:rsid w:val="007115A4"/>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laacolori1">
    <w:name w:val="Table Colorful 1"/>
    <w:basedOn w:val="Tabellanormale"/>
    <w:uiPriority w:val="99"/>
    <w:semiHidden/>
    <w:unhideWhenUsed/>
    <w:rsid w:val="007115A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7115A4"/>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7115A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7115A4"/>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7115A4"/>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5B9BD5" w:themeColor="accent1"/>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7115A4"/>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ED7D31" w:themeColor="accent2"/>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7115A4"/>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A5A5A5" w:themeColor="accent3"/>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fondoacolori-Colore4">
    <w:name w:val="Colorful Shading Accent 4"/>
    <w:basedOn w:val="Tabellanormale"/>
    <w:uiPriority w:val="71"/>
    <w:semiHidden/>
    <w:unhideWhenUsed/>
    <w:rsid w:val="007115A4"/>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FFC000" w:themeColor="accent4"/>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7115A4"/>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4472C4" w:themeColor="accent5"/>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7115A4"/>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70AD47" w:themeColor="accent6"/>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7115A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7115A4"/>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gliaacolori-Colore2">
    <w:name w:val="Colorful Grid Accent 2"/>
    <w:basedOn w:val="Tabellanormale"/>
    <w:uiPriority w:val="73"/>
    <w:semiHidden/>
    <w:unhideWhenUsed/>
    <w:rsid w:val="007115A4"/>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gliaacolori-Colore3">
    <w:name w:val="Colorful Grid Accent 3"/>
    <w:basedOn w:val="Tabellanormale"/>
    <w:uiPriority w:val="73"/>
    <w:semiHidden/>
    <w:unhideWhenUsed/>
    <w:rsid w:val="007115A4"/>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gliaacolori-Colore4">
    <w:name w:val="Colorful Grid Accent 4"/>
    <w:basedOn w:val="Tabellanormale"/>
    <w:uiPriority w:val="73"/>
    <w:semiHidden/>
    <w:unhideWhenUsed/>
    <w:rsid w:val="007115A4"/>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gliaacolori-Colore5">
    <w:name w:val="Colorful Grid Accent 5"/>
    <w:basedOn w:val="Tabellanormale"/>
    <w:uiPriority w:val="73"/>
    <w:semiHidden/>
    <w:unhideWhenUsed/>
    <w:rsid w:val="007115A4"/>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gliaacolori-Colore6">
    <w:name w:val="Colorful Grid Accent 6"/>
    <w:basedOn w:val="Tabellanormale"/>
    <w:uiPriority w:val="73"/>
    <w:rsid w:val="007115A4"/>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Tabellasemplice-1">
    <w:name w:val="Plain Table 1"/>
    <w:basedOn w:val="Tabellanormale"/>
    <w:uiPriority w:val="41"/>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7115A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lasemplice-3">
    <w:name w:val="Plain Table 3"/>
    <w:basedOn w:val="Tabellanormale"/>
    <w:uiPriority w:val="43"/>
    <w:rsid w:val="007115A4"/>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7115A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7115A4"/>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contemporanea">
    <w:name w:val="Table Contemporary"/>
    <w:basedOn w:val="Tabellanormale"/>
    <w:uiPriority w:val="99"/>
    <w:semiHidden/>
    <w:unhideWhenUsed/>
    <w:rsid w:val="007115A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7115A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7115A4"/>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Elencochiaro-Colore2">
    <w:name w:val="Light List Accent 2"/>
    <w:basedOn w:val="Tabellanormale"/>
    <w:uiPriority w:val="61"/>
    <w:semiHidden/>
    <w:unhideWhenUsed/>
    <w:rsid w:val="007115A4"/>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Elencochiaro-Colore3">
    <w:name w:val="Light List Accent 3"/>
    <w:basedOn w:val="Tabellanormale"/>
    <w:uiPriority w:val="61"/>
    <w:semiHidden/>
    <w:unhideWhenUsed/>
    <w:rsid w:val="007115A4"/>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Elencochiaro-Colore4">
    <w:name w:val="Light List Accent 4"/>
    <w:basedOn w:val="Tabellanormale"/>
    <w:uiPriority w:val="61"/>
    <w:semiHidden/>
    <w:unhideWhenUsed/>
    <w:rsid w:val="007115A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Elencochiaro-Colore5">
    <w:name w:val="Light List Accent 5"/>
    <w:basedOn w:val="Tabellanormale"/>
    <w:uiPriority w:val="61"/>
    <w:semiHidden/>
    <w:unhideWhenUsed/>
    <w:rsid w:val="007115A4"/>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Elencochiaro-Colore6">
    <w:name w:val="Light List Accent 6"/>
    <w:basedOn w:val="Tabellanormale"/>
    <w:uiPriority w:val="61"/>
    <w:semiHidden/>
    <w:unhideWhenUsed/>
    <w:rsid w:val="007115A4"/>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fondochiaro">
    <w:name w:val="Light Shading"/>
    <w:basedOn w:val="Tabellanormale"/>
    <w:uiPriority w:val="60"/>
    <w:semiHidden/>
    <w:unhideWhenUsed/>
    <w:rsid w:val="007115A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7115A4"/>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fondochiaro-Colore2">
    <w:name w:val="Light Shading Accent 2"/>
    <w:basedOn w:val="Tabellanormale"/>
    <w:uiPriority w:val="60"/>
    <w:semiHidden/>
    <w:unhideWhenUsed/>
    <w:rsid w:val="007115A4"/>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fondochiaro-Colore3">
    <w:name w:val="Light Shading Accent 3"/>
    <w:basedOn w:val="Tabellanormale"/>
    <w:uiPriority w:val="60"/>
    <w:semiHidden/>
    <w:unhideWhenUsed/>
    <w:rsid w:val="007115A4"/>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fondochiaro-Colore4">
    <w:name w:val="Light Shading Accent 4"/>
    <w:basedOn w:val="Tabellanormale"/>
    <w:uiPriority w:val="60"/>
    <w:semiHidden/>
    <w:unhideWhenUsed/>
    <w:rsid w:val="007115A4"/>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fondochiaro-Colore5">
    <w:name w:val="Light Shading Accent 5"/>
    <w:basedOn w:val="Tabellanormale"/>
    <w:uiPriority w:val="60"/>
    <w:semiHidden/>
    <w:unhideWhenUsed/>
    <w:rsid w:val="007115A4"/>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fondochiaro-Colore6">
    <w:name w:val="Light Shading Accent 6"/>
    <w:basedOn w:val="Tabellanormale"/>
    <w:uiPriority w:val="60"/>
    <w:semiHidden/>
    <w:unhideWhenUsed/>
    <w:rsid w:val="007115A4"/>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Grigliachiara">
    <w:name w:val="Light Grid"/>
    <w:basedOn w:val="Tabellanormale"/>
    <w:uiPriority w:val="62"/>
    <w:semiHidden/>
    <w:unhideWhenUsed/>
    <w:rsid w:val="007115A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7115A4"/>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gliachiara-Colore2">
    <w:name w:val="Light Grid Accent 2"/>
    <w:basedOn w:val="Tabellanormale"/>
    <w:uiPriority w:val="62"/>
    <w:semiHidden/>
    <w:unhideWhenUsed/>
    <w:rsid w:val="007115A4"/>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gliachiara-Colore3">
    <w:name w:val="Light Grid Accent 3"/>
    <w:basedOn w:val="Tabellanormale"/>
    <w:uiPriority w:val="62"/>
    <w:semiHidden/>
    <w:unhideWhenUsed/>
    <w:rsid w:val="007115A4"/>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gliachiara-Colore4">
    <w:name w:val="Light Grid Accent 4"/>
    <w:basedOn w:val="Tabellanormale"/>
    <w:uiPriority w:val="62"/>
    <w:semiHidden/>
    <w:unhideWhenUsed/>
    <w:rsid w:val="007115A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gliachiara-Colore5">
    <w:name w:val="Light Grid Accent 5"/>
    <w:basedOn w:val="Tabellanormale"/>
    <w:uiPriority w:val="62"/>
    <w:semiHidden/>
    <w:unhideWhenUsed/>
    <w:rsid w:val="007115A4"/>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gliachiara-Colore6">
    <w:name w:val="Light Grid Accent 6"/>
    <w:basedOn w:val="Tabellanormale"/>
    <w:uiPriority w:val="62"/>
    <w:semiHidden/>
    <w:unhideWhenUsed/>
    <w:rsid w:val="007115A4"/>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Elencoscuro">
    <w:name w:val="Dark List"/>
    <w:basedOn w:val="Tabellanormale"/>
    <w:uiPriority w:val="70"/>
    <w:semiHidden/>
    <w:unhideWhenUsed/>
    <w:rsid w:val="007115A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7115A4"/>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Elencoscuro-Colore2">
    <w:name w:val="Dark List Accent 2"/>
    <w:basedOn w:val="Tabellanormale"/>
    <w:uiPriority w:val="70"/>
    <w:semiHidden/>
    <w:unhideWhenUsed/>
    <w:rsid w:val="007115A4"/>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Elencoscuro-Colore3">
    <w:name w:val="Dark List Accent 3"/>
    <w:basedOn w:val="Tabellanormale"/>
    <w:uiPriority w:val="70"/>
    <w:semiHidden/>
    <w:unhideWhenUsed/>
    <w:rsid w:val="007115A4"/>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Elencoscuro-Colore4">
    <w:name w:val="Dark List Accent 4"/>
    <w:basedOn w:val="Tabellanormale"/>
    <w:uiPriority w:val="70"/>
    <w:semiHidden/>
    <w:unhideWhenUsed/>
    <w:rsid w:val="007115A4"/>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Elencoscuro-Colore5">
    <w:name w:val="Dark List Accent 5"/>
    <w:basedOn w:val="Tabellanormale"/>
    <w:uiPriority w:val="70"/>
    <w:semiHidden/>
    <w:unhideWhenUsed/>
    <w:rsid w:val="007115A4"/>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Elencoscuro-Colore6">
    <w:name w:val="Dark List Accent 6"/>
    <w:basedOn w:val="Tabellanormale"/>
    <w:uiPriority w:val="70"/>
    <w:rsid w:val="007115A4"/>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abellaelenco1chiara">
    <w:name w:val="List Table 1 Light"/>
    <w:basedOn w:val="Tabellanormale"/>
    <w:uiPriority w:val="46"/>
    <w:rsid w:val="007115A4"/>
    <w:tblPr>
      <w:tblStyleRowBandSize w:val="1"/>
      <w:tblStyleColBandSize w:val="1"/>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7115A4"/>
    <w:tblPr>
      <w:tblStyleRowBandSize w:val="1"/>
      <w:tblStyleColBandSize w:val="1"/>
    </w:tblPr>
    <w:tblStylePr w:type="firstRow">
      <w:rPr>
        <w:b/>
        <w:bCs/>
      </w:rPr>
      <w:tblPr/>
      <w:tcPr>
        <w:tcBorders>
          <w:bottom w:val="single" w:sz="4" w:space="0" w:color="5B9BD5" w:themeColor="accent1"/>
        </w:tcBorders>
      </w:tcPr>
    </w:tblStylePr>
    <w:tblStylePr w:type="lastRow">
      <w:rPr>
        <w:b/>
        <w:bCs/>
      </w:rPr>
      <w:tblPr/>
      <w:tcPr>
        <w:tcBorders>
          <w:top w:val="sing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elenco1chiara-colore2">
    <w:name w:val="List Table 1 Light Accent 2"/>
    <w:basedOn w:val="Tabellanormale"/>
    <w:uiPriority w:val="46"/>
    <w:rsid w:val="007115A4"/>
    <w:tblPr>
      <w:tblStyleRowBandSize w:val="1"/>
      <w:tblStyleColBandSize w:val="1"/>
    </w:tblPr>
    <w:tblStylePr w:type="firstRow">
      <w:rPr>
        <w:b/>
        <w:bCs/>
      </w:rPr>
      <w:tblPr/>
      <w:tcPr>
        <w:tcBorders>
          <w:bottom w:val="single" w:sz="4" w:space="0" w:color="ED7D31" w:themeColor="accent2"/>
        </w:tcBorders>
      </w:tcPr>
    </w:tblStylePr>
    <w:tblStylePr w:type="lastRow">
      <w:rPr>
        <w:b/>
        <w:bCs/>
      </w:rPr>
      <w:tblPr/>
      <w:tcPr>
        <w:tcBorders>
          <w:top w:val="sing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1chiara-colore3">
    <w:name w:val="List Table 1 Light Accent 3"/>
    <w:basedOn w:val="Tabellanormale"/>
    <w:uiPriority w:val="46"/>
    <w:rsid w:val="007115A4"/>
    <w:tblPr>
      <w:tblStyleRowBandSize w:val="1"/>
      <w:tblStyleColBandSize w:val="1"/>
    </w:tblPr>
    <w:tblStylePr w:type="firstRow">
      <w:rPr>
        <w:b/>
        <w:bCs/>
      </w:rPr>
      <w:tblPr/>
      <w:tcPr>
        <w:tcBorders>
          <w:bottom w:val="single" w:sz="4" w:space="0" w:color="A5A5A5" w:themeColor="accent3"/>
        </w:tcBorders>
      </w:tcPr>
    </w:tblStylePr>
    <w:tblStylePr w:type="lastRow">
      <w:rPr>
        <w:b/>
        <w:bCs/>
      </w:rPr>
      <w:tblPr/>
      <w:tcPr>
        <w:tcBorders>
          <w:top w:val="sing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1chiara-colore4">
    <w:name w:val="List Table 1 Light Accent 4"/>
    <w:basedOn w:val="Tabellanormale"/>
    <w:uiPriority w:val="46"/>
    <w:rsid w:val="007115A4"/>
    <w:tblPr>
      <w:tblStyleRowBandSize w:val="1"/>
      <w:tblStyleColBandSize w:val="1"/>
    </w:tblPr>
    <w:tblStylePr w:type="firstRow">
      <w:rPr>
        <w:b/>
        <w:bCs/>
      </w:rPr>
      <w:tblPr/>
      <w:tcPr>
        <w:tcBorders>
          <w:bottom w:val="single" w:sz="4" w:space="0" w:color="FFC000" w:themeColor="accent4"/>
        </w:tcBorders>
      </w:tcPr>
    </w:tblStylePr>
    <w:tblStylePr w:type="lastRow">
      <w:rPr>
        <w:b/>
        <w:bCs/>
      </w:rPr>
      <w:tblPr/>
      <w:tcPr>
        <w:tcBorders>
          <w:top w:val="sing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1chiara-colore5">
    <w:name w:val="List Table 1 Light Accent 5"/>
    <w:basedOn w:val="Tabellanormale"/>
    <w:uiPriority w:val="46"/>
    <w:rsid w:val="007115A4"/>
    <w:tblPr>
      <w:tblStyleRowBandSize w:val="1"/>
      <w:tblStyleColBandSize w:val="1"/>
    </w:tblPr>
    <w:tblStylePr w:type="firstRow">
      <w:rPr>
        <w:b/>
        <w:bCs/>
      </w:rPr>
      <w:tblPr/>
      <w:tcPr>
        <w:tcBorders>
          <w:bottom w:val="single" w:sz="4" w:space="0" w:color="4472C4" w:themeColor="accent5"/>
        </w:tcBorders>
      </w:tcPr>
    </w:tblStylePr>
    <w:tblStylePr w:type="lastRow">
      <w:rPr>
        <w:b/>
        <w:bCs/>
      </w:rPr>
      <w:tblPr/>
      <w:tcPr>
        <w:tcBorders>
          <w:top w:val="sing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elenco1chiara-colore6">
    <w:name w:val="List Table 1 Light Accent 6"/>
    <w:basedOn w:val="Tabellanormale"/>
    <w:uiPriority w:val="46"/>
    <w:rsid w:val="007115A4"/>
    <w:tblPr>
      <w:tblStyleRowBandSize w:val="1"/>
      <w:tblStyleColBandSize w:val="1"/>
    </w:tblPr>
    <w:tblStylePr w:type="firstRow">
      <w:rPr>
        <w:b/>
        <w:bCs/>
      </w:rPr>
      <w:tblPr/>
      <w:tcPr>
        <w:tcBorders>
          <w:bottom w:val="single" w:sz="4" w:space="0" w:color="70AD47" w:themeColor="accent6"/>
        </w:tcBorders>
      </w:tcPr>
    </w:tblStylePr>
    <w:tblStylePr w:type="lastRow">
      <w:rPr>
        <w:b/>
        <w:bCs/>
      </w:rPr>
      <w:tblPr/>
      <w:tcPr>
        <w:tcBorders>
          <w:top w:val="sing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2">
    <w:name w:val="List Table 2"/>
    <w:basedOn w:val="Tabellanormale"/>
    <w:uiPriority w:val="47"/>
    <w:rsid w:val="007115A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7115A4"/>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elenco2-colore2">
    <w:name w:val="List Table 2 Accent 2"/>
    <w:basedOn w:val="Tabellanormale"/>
    <w:uiPriority w:val="47"/>
    <w:rsid w:val="007115A4"/>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2-colore3">
    <w:name w:val="List Table 2 Accent 3"/>
    <w:basedOn w:val="Tabellanormale"/>
    <w:uiPriority w:val="47"/>
    <w:rsid w:val="007115A4"/>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2-colore4">
    <w:name w:val="List Table 2 Accent 4"/>
    <w:basedOn w:val="Tabellanormale"/>
    <w:uiPriority w:val="47"/>
    <w:rsid w:val="007115A4"/>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2-colore5">
    <w:name w:val="List Table 2 Accent 5"/>
    <w:basedOn w:val="Tabellanormale"/>
    <w:uiPriority w:val="47"/>
    <w:rsid w:val="007115A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elenco2-colore6">
    <w:name w:val="List Table 2 Accent 6"/>
    <w:basedOn w:val="Tabellanormale"/>
    <w:uiPriority w:val="47"/>
    <w:rsid w:val="007115A4"/>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Elencotab3">
    <w:name w:val="List Table 3"/>
    <w:basedOn w:val="Tabellanormale"/>
    <w:uiPriority w:val="48"/>
    <w:rsid w:val="007115A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7115A4"/>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ellaelenco3-colore2">
    <w:name w:val="List Table 3 Accent 2"/>
    <w:basedOn w:val="Tabellanormale"/>
    <w:uiPriority w:val="48"/>
    <w:rsid w:val="007115A4"/>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laelenco3-colore3">
    <w:name w:val="List Table 3 Accent 3"/>
    <w:basedOn w:val="Tabellanormale"/>
    <w:uiPriority w:val="48"/>
    <w:rsid w:val="007115A4"/>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laelenco3-colore4">
    <w:name w:val="List Table 3 Accent 4"/>
    <w:basedOn w:val="Tabellanormale"/>
    <w:uiPriority w:val="48"/>
    <w:rsid w:val="007115A4"/>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laelenco3-colore5">
    <w:name w:val="List Table 3 Accent 5"/>
    <w:basedOn w:val="Tabellanormale"/>
    <w:uiPriority w:val="48"/>
    <w:rsid w:val="007115A4"/>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ellaelenco3-colore6">
    <w:name w:val="List Table 3 Accent 6"/>
    <w:basedOn w:val="Tabellanormale"/>
    <w:uiPriority w:val="48"/>
    <w:rsid w:val="007115A4"/>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Elencotab4">
    <w:name w:val="List Table 4"/>
    <w:basedOn w:val="Tabellanormale"/>
    <w:uiPriority w:val="49"/>
    <w:rsid w:val="007115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7115A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elenco4-colore2">
    <w:name w:val="List Table 4 Accent 2"/>
    <w:basedOn w:val="Tabellanormale"/>
    <w:uiPriority w:val="49"/>
    <w:rsid w:val="007115A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4-colore3">
    <w:name w:val="List Table 4 Accent 3"/>
    <w:basedOn w:val="Tabellanormale"/>
    <w:uiPriority w:val="49"/>
    <w:rsid w:val="007115A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4-colore4">
    <w:name w:val="List Table 4 Accent 4"/>
    <w:basedOn w:val="Tabellanormale"/>
    <w:uiPriority w:val="49"/>
    <w:rsid w:val="007115A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4-colore5">
    <w:name w:val="List Table 4 Accent 5"/>
    <w:basedOn w:val="Tabellanormale"/>
    <w:uiPriority w:val="49"/>
    <w:rsid w:val="007115A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elenco4-colore6">
    <w:name w:val="List Table 4 Accent 6"/>
    <w:basedOn w:val="Tabellanormale"/>
    <w:uiPriority w:val="49"/>
    <w:rsid w:val="007115A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5scura">
    <w:name w:val="List Table 5 Dark"/>
    <w:basedOn w:val="Tabellanormale"/>
    <w:uiPriority w:val="50"/>
    <w:rsid w:val="007115A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7115A4"/>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7115A4"/>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7115A4"/>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7115A4"/>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7115A4"/>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7115A4"/>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7115A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7115A4"/>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elenco6acolori-colore2">
    <w:name w:val="List Table 6 Colorful Accent 2"/>
    <w:basedOn w:val="Tabellanormale"/>
    <w:uiPriority w:val="51"/>
    <w:rsid w:val="007115A4"/>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6acolori-colore3">
    <w:name w:val="List Table 6 Colorful Accent 3"/>
    <w:basedOn w:val="Tabellanormale"/>
    <w:uiPriority w:val="51"/>
    <w:rsid w:val="007115A4"/>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6acolori-colore4">
    <w:name w:val="List Table 6 Colorful Accent 4"/>
    <w:basedOn w:val="Tabellanormale"/>
    <w:uiPriority w:val="51"/>
    <w:rsid w:val="007115A4"/>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6acolori-colore5">
    <w:name w:val="List Table 6 Colorful Accent 5"/>
    <w:basedOn w:val="Tabellanormale"/>
    <w:uiPriority w:val="51"/>
    <w:rsid w:val="007115A4"/>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elenco6acolori-colore6">
    <w:name w:val="List Table 6 Colorful Accent 6"/>
    <w:basedOn w:val="Tabellanormale"/>
    <w:uiPriority w:val="51"/>
    <w:rsid w:val="007115A4"/>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7acolori">
    <w:name w:val="List Table 7 Colorful"/>
    <w:basedOn w:val="Tabellanormale"/>
    <w:uiPriority w:val="52"/>
    <w:rsid w:val="007115A4"/>
    <w:rPr>
      <w:color w:val="000000" w:themeColor="text1"/>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7115A4"/>
    <w:rPr>
      <w:color w:val="2E74B5" w:themeColor="accent1"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7115A4"/>
    <w:rPr>
      <w:color w:val="C45911" w:themeColor="accent2"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7115A4"/>
    <w:rPr>
      <w:color w:val="7B7B7B" w:themeColor="accent3"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7115A4"/>
    <w:rPr>
      <w:color w:val="BF8F00" w:themeColor="accent4"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7115A4"/>
    <w:rPr>
      <w:color w:val="2F5496" w:themeColor="accent5"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7115A4"/>
    <w:rPr>
      <w:color w:val="538135" w:themeColor="accent6"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colonne1">
    <w:name w:val="Table Columns 1"/>
    <w:basedOn w:val="Tabellanormale"/>
    <w:uiPriority w:val="99"/>
    <w:semiHidden/>
    <w:unhideWhenUsed/>
    <w:rsid w:val="007115A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7115A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7115A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7115A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7115A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semplice1">
    <w:name w:val="Table Simple 1"/>
    <w:basedOn w:val="Tabellanormale"/>
    <w:uiPriority w:val="99"/>
    <w:semiHidden/>
    <w:unhideWhenUsed/>
    <w:rsid w:val="007115A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7115A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7115A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7115A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7115A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gliatabella">
    <w:name w:val="Table Grid"/>
    <w:basedOn w:val="Tabellanormale"/>
    <w:uiPriority w:val="39"/>
    <w:rsid w:val="0071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7115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7115A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7115A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7115A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7115A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7115A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7115A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7115A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7115A4"/>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styleId="Tabellagriglia1chiara">
    <w:name w:val="Grid Table 1 Light"/>
    <w:basedOn w:val="Tabellanormale"/>
    <w:uiPriority w:val="46"/>
    <w:rsid w:val="007115A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7115A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5B9BD5" w:themeColor="accent1"/>
        </w:tcBorders>
      </w:tcPr>
    </w:tblStylePr>
    <w:tblStylePr w:type="lastRow">
      <w:rPr>
        <w:b/>
        <w:bCs/>
      </w:rPr>
      <w:tblPr/>
      <w:tcPr>
        <w:tcBorders>
          <w:top w:val="double" w:sz="2" w:space="0" w:color="5B9BD5" w:themeColor="accent1"/>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7115A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ED7D31" w:themeColor="accent2"/>
        </w:tcBorders>
      </w:tcPr>
    </w:tblStylePr>
    <w:tblStylePr w:type="lastRow">
      <w:rPr>
        <w:b/>
        <w:bCs/>
      </w:rPr>
      <w:tblPr/>
      <w:tcPr>
        <w:tcBorders>
          <w:top w:val="double" w:sz="2" w:space="0" w:color="ED7D31" w:themeColor="accent2"/>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7115A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A5A5A5" w:themeColor="accent3"/>
        </w:tcBorders>
      </w:tcPr>
    </w:tblStylePr>
    <w:tblStylePr w:type="lastRow">
      <w:rPr>
        <w:b/>
        <w:bCs/>
      </w:rPr>
      <w:tblPr/>
      <w:tcPr>
        <w:tcBorders>
          <w:top w:val="double" w:sz="2" w:space="0" w:color="A5A5A5" w:themeColor="accent3"/>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7115A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C000" w:themeColor="accent4"/>
        </w:tcBorders>
      </w:tcPr>
    </w:tblStylePr>
    <w:tblStylePr w:type="lastRow">
      <w:rPr>
        <w:b/>
        <w:bCs/>
      </w:rPr>
      <w:tblPr/>
      <w:tcPr>
        <w:tcBorders>
          <w:top w:val="double" w:sz="2" w:space="0" w:color="FFC000" w:themeColor="accent4"/>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7115A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4472C4" w:themeColor="accent5"/>
        </w:tcBorders>
      </w:tcPr>
    </w:tblStylePr>
    <w:tblStylePr w:type="lastRow">
      <w:rPr>
        <w:b/>
        <w:bCs/>
      </w:rPr>
      <w:tblPr/>
      <w:tcPr>
        <w:tcBorders>
          <w:top w:val="double" w:sz="2" w:space="0" w:color="4472C4" w:themeColor="accent5"/>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7115A4"/>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70AD47" w:themeColor="accent6"/>
        </w:tcBorders>
      </w:tcPr>
    </w:tblStylePr>
    <w:tblStylePr w:type="lastRow">
      <w:rPr>
        <w:b/>
        <w:bCs/>
      </w:rPr>
      <w:tblPr/>
      <w:tcPr>
        <w:tcBorders>
          <w:top w:val="double" w:sz="2" w:space="0" w:color="70AD47" w:themeColor="accent6"/>
        </w:tcBorders>
      </w:tcPr>
    </w:tblStylePr>
    <w:tblStylePr w:type="firstCol">
      <w:rPr>
        <w:b/>
        <w:bCs/>
      </w:rPr>
    </w:tblStylePr>
    <w:tblStylePr w:type="lastCol">
      <w:rPr>
        <w:b/>
        <w:bCs/>
      </w:rPr>
    </w:tblStylePr>
  </w:style>
  <w:style w:type="table" w:styleId="Tabellagriglia2">
    <w:name w:val="Grid Table 2"/>
    <w:basedOn w:val="Tabellanormale"/>
    <w:uiPriority w:val="47"/>
    <w:rsid w:val="007115A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000000" w:themeColor="text1"/>
          <w:insideH w:val="nil"/>
          <w:insideV w:val="nil"/>
        </w:tcBorders>
        <w:shd w:val="clear" w:color="auto" w:fill="FFFFFF" w:themeFill="background1"/>
      </w:tcPr>
    </w:tblStylePr>
    <w:tblStylePr w:type="lastRow">
      <w:rPr>
        <w:b/>
        <w:bCs/>
      </w:rPr>
      <w:tblPr/>
      <w:tcPr>
        <w:tcBorders>
          <w:top w:val="double" w:sz="2" w:space="0" w:color="000000" w:themeColor="tex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7115A4"/>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5B9BD5" w:themeColor="accent1"/>
          <w:insideH w:val="nil"/>
          <w:insideV w:val="nil"/>
        </w:tcBorders>
        <w:shd w:val="clear" w:color="auto" w:fill="FFFFFF" w:themeFill="background1"/>
      </w:tcPr>
    </w:tblStylePr>
    <w:tblStylePr w:type="lastRow">
      <w:rPr>
        <w:b/>
        <w:bCs/>
      </w:rPr>
      <w:tblPr/>
      <w:tcPr>
        <w:tcBorders>
          <w:top w:val="double" w:sz="2" w:space="0" w:color="5B9BD5" w:themeColor="accen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griglia2-colore2">
    <w:name w:val="Grid Table 2 Accent 2"/>
    <w:basedOn w:val="Tabellanormale"/>
    <w:uiPriority w:val="47"/>
    <w:rsid w:val="007115A4"/>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ED7D31" w:themeColor="accent2"/>
          <w:insideH w:val="nil"/>
          <w:insideV w:val="nil"/>
        </w:tcBorders>
        <w:shd w:val="clear" w:color="auto" w:fill="FFFFFF" w:themeFill="background1"/>
      </w:tcPr>
    </w:tblStylePr>
    <w:tblStylePr w:type="lastRow">
      <w:rPr>
        <w:b/>
        <w:bCs/>
      </w:rPr>
      <w:tblPr/>
      <w:tcPr>
        <w:tcBorders>
          <w:top w:val="double" w:sz="2" w:space="0" w:color="ED7D31" w:themeColor="accent2"/>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2-colore3">
    <w:name w:val="Grid Table 2 Accent 3"/>
    <w:basedOn w:val="Tabellanormale"/>
    <w:uiPriority w:val="47"/>
    <w:rsid w:val="007115A4"/>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A5A5A5" w:themeColor="accent3"/>
          <w:insideH w:val="nil"/>
          <w:insideV w:val="nil"/>
        </w:tcBorders>
        <w:shd w:val="clear" w:color="auto" w:fill="FFFFFF" w:themeFill="background1"/>
      </w:tcPr>
    </w:tblStylePr>
    <w:tblStylePr w:type="lastRow">
      <w:rPr>
        <w:b/>
        <w:bCs/>
      </w:rPr>
      <w:tblPr/>
      <w:tcPr>
        <w:tcBorders>
          <w:top w:val="double" w:sz="2" w:space="0" w:color="A5A5A5" w:themeColor="accent3"/>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2-colore4">
    <w:name w:val="Grid Table 2 Accent 4"/>
    <w:basedOn w:val="Tabellanormale"/>
    <w:uiPriority w:val="47"/>
    <w:rsid w:val="007115A4"/>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C000" w:themeColor="accent4"/>
          <w:insideH w:val="nil"/>
          <w:insideV w:val="nil"/>
        </w:tcBorders>
        <w:shd w:val="clear" w:color="auto" w:fill="FFFFFF" w:themeFill="background1"/>
      </w:tcPr>
    </w:tblStylePr>
    <w:tblStylePr w:type="lastRow">
      <w:rPr>
        <w:b/>
        <w:bCs/>
      </w:rPr>
      <w:tblPr/>
      <w:tcPr>
        <w:tcBorders>
          <w:top w:val="double" w:sz="2" w:space="0" w:color="FFC000" w:themeColor="accent4"/>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2-colore5">
    <w:name w:val="Grid Table 2 Accent 5"/>
    <w:basedOn w:val="Tabellanormale"/>
    <w:uiPriority w:val="47"/>
    <w:rsid w:val="007115A4"/>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4472C4" w:themeColor="accent5"/>
          <w:insideH w:val="nil"/>
          <w:insideV w:val="nil"/>
        </w:tcBorders>
        <w:shd w:val="clear" w:color="auto" w:fill="FFFFFF" w:themeFill="background1"/>
      </w:tcPr>
    </w:tblStylePr>
    <w:tblStylePr w:type="lastRow">
      <w:rPr>
        <w:b/>
        <w:bCs/>
      </w:rPr>
      <w:tblPr/>
      <w:tcPr>
        <w:tcBorders>
          <w:top w:val="double" w:sz="2" w:space="0" w:color="4472C4" w:themeColor="accent5"/>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griglia2-colore6">
    <w:name w:val="Grid Table 2 Accent 6"/>
    <w:basedOn w:val="Tabellanormale"/>
    <w:uiPriority w:val="47"/>
    <w:rsid w:val="007115A4"/>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70AD47" w:themeColor="accent6"/>
          <w:insideH w:val="nil"/>
          <w:insideV w:val="nil"/>
        </w:tcBorders>
        <w:shd w:val="clear" w:color="auto" w:fill="FFFFFF" w:themeFill="background1"/>
      </w:tcPr>
    </w:tblStylePr>
    <w:tblStylePr w:type="lastRow">
      <w:rPr>
        <w:b/>
        <w:bCs/>
      </w:rPr>
      <w:tblPr/>
      <w:tcPr>
        <w:tcBorders>
          <w:top w:val="double" w:sz="2" w:space="0" w:color="70AD47" w:themeColor="accent6"/>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gliatab3">
    <w:name w:val="Grid Table 3"/>
    <w:basedOn w:val="Tabellanormale"/>
    <w:uiPriority w:val="48"/>
    <w:rsid w:val="007115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000000" w:themeColor="text1"/>
        </w:tcBorders>
      </w:tcPr>
    </w:tblStylePr>
    <w:tblStylePr w:type="nwCell">
      <w:tblPr/>
      <w:tcPr>
        <w:tcBorders>
          <w:bottom w:val="single" w:sz="4" w:space="0" w:color="000000" w:themeColor="text1"/>
        </w:tcBorders>
      </w:tcPr>
    </w:tblStylePr>
    <w:tblStylePr w:type="seCell">
      <w:tblPr/>
      <w:tcPr>
        <w:tcBorders>
          <w:top w:val="single" w:sz="4" w:space="0" w:color="000000" w:themeColor="text1"/>
        </w:tcBorders>
      </w:tcPr>
    </w:tblStylePr>
    <w:tblStylePr w:type="swCell">
      <w:tblPr/>
      <w:tcPr>
        <w:tcBorders>
          <w:top w:val="single" w:sz="4" w:space="0" w:color="000000" w:themeColor="text1"/>
        </w:tcBorders>
      </w:tcPr>
    </w:tblStylePr>
  </w:style>
  <w:style w:type="table" w:styleId="Tabellagriglia3-colore1">
    <w:name w:val="Grid Table 3 Accent 1"/>
    <w:basedOn w:val="Tabellanormale"/>
    <w:uiPriority w:val="48"/>
    <w:rsid w:val="007115A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5B9BD5" w:themeColor="accent1"/>
        </w:tcBorders>
      </w:tcPr>
    </w:tblStylePr>
    <w:tblStylePr w:type="nwCell">
      <w:tblPr/>
      <w:tcPr>
        <w:tcBorders>
          <w:bottom w:val="single" w:sz="4" w:space="0" w:color="5B9BD5" w:themeColor="accent1"/>
        </w:tcBorders>
      </w:tcPr>
    </w:tblStylePr>
    <w:tblStylePr w:type="seCell">
      <w:tblPr/>
      <w:tcPr>
        <w:tcBorders>
          <w:top w:val="single" w:sz="4" w:space="0" w:color="5B9BD5" w:themeColor="accent1"/>
        </w:tcBorders>
      </w:tcPr>
    </w:tblStylePr>
    <w:tblStylePr w:type="swCell">
      <w:tblPr/>
      <w:tcPr>
        <w:tcBorders>
          <w:top w:val="single" w:sz="4" w:space="0" w:color="5B9BD5" w:themeColor="accent1"/>
        </w:tcBorders>
      </w:tcPr>
    </w:tblStylePr>
  </w:style>
  <w:style w:type="table" w:styleId="Tabellagriglia3-colore2">
    <w:name w:val="Grid Table 3 Accent 2"/>
    <w:basedOn w:val="Tabellanormale"/>
    <w:uiPriority w:val="48"/>
    <w:rsid w:val="007115A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ED7D31" w:themeColor="accent2"/>
        </w:tcBorders>
      </w:tcPr>
    </w:tblStylePr>
    <w:tblStylePr w:type="nwCell">
      <w:tblPr/>
      <w:tcPr>
        <w:tcBorders>
          <w:bottom w:val="single" w:sz="4" w:space="0" w:color="ED7D31" w:themeColor="accent2"/>
        </w:tcBorders>
      </w:tcPr>
    </w:tblStylePr>
    <w:tblStylePr w:type="seCell">
      <w:tblPr/>
      <w:tcPr>
        <w:tcBorders>
          <w:top w:val="single" w:sz="4" w:space="0" w:color="ED7D31" w:themeColor="accent2"/>
        </w:tcBorders>
      </w:tcPr>
    </w:tblStylePr>
    <w:tblStylePr w:type="swCell">
      <w:tblPr/>
      <w:tcPr>
        <w:tcBorders>
          <w:top w:val="single" w:sz="4" w:space="0" w:color="ED7D31" w:themeColor="accent2"/>
        </w:tcBorders>
      </w:tcPr>
    </w:tblStylePr>
  </w:style>
  <w:style w:type="table" w:styleId="Tabellagriglia3-colore3">
    <w:name w:val="Grid Table 3 Accent 3"/>
    <w:basedOn w:val="Tabellanormale"/>
    <w:uiPriority w:val="48"/>
    <w:rsid w:val="007115A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A5A5A5" w:themeColor="accent3"/>
        </w:tcBorders>
      </w:tcPr>
    </w:tblStylePr>
    <w:tblStylePr w:type="nwCell">
      <w:tblPr/>
      <w:tcPr>
        <w:tcBorders>
          <w:bottom w:val="single" w:sz="4" w:space="0" w:color="A5A5A5" w:themeColor="accent3"/>
        </w:tcBorders>
      </w:tcPr>
    </w:tblStylePr>
    <w:tblStylePr w:type="seCell">
      <w:tblPr/>
      <w:tcPr>
        <w:tcBorders>
          <w:top w:val="single" w:sz="4" w:space="0" w:color="A5A5A5" w:themeColor="accent3"/>
        </w:tcBorders>
      </w:tcPr>
    </w:tblStylePr>
    <w:tblStylePr w:type="swCell">
      <w:tblPr/>
      <w:tcPr>
        <w:tcBorders>
          <w:top w:val="single" w:sz="4" w:space="0" w:color="A5A5A5" w:themeColor="accent3"/>
        </w:tcBorders>
      </w:tcPr>
    </w:tblStylePr>
  </w:style>
  <w:style w:type="table" w:styleId="Tabellagriglia3-colore4">
    <w:name w:val="Grid Table 3 Accent 4"/>
    <w:basedOn w:val="Tabellanormale"/>
    <w:uiPriority w:val="48"/>
    <w:rsid w:val="007115A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C000" w:themeColor="accent4"/>
        </w:tcBorders>
      </w:tcPr>
    </w:tblStylePr>
    <w:tblStylePr w:type="nwCell">
      <w:tblPr/>
      <w:tcPr>
        <w:tcBorders>
          <w:bottom w:val="single" w:sz="4" w:space="0" w:color="FFC000" w:themeColor="accent4"/>
        </w:tcBorders>
      </w:tcPr>
    </w:tblStylePr>
    <w:tblStylePr w:type="seCell">
      <w:tblPr/>
      <w:tcPr>
        <w:tcBorders>
          <w:top w:val="single" w:sz="4" w:space="0" w:color="FFC000" w:themeColor="accent4"/>
        </w:tcBorders>
      </w:tcPr>
    </w:tblStylePr>
    <w:tblStylePr w:type="swCell">
      <w:tblPr/>
      <w:tcPr>
        <w:tcBorders>
          <w:top w:val="single" w:sz="4" w:space="0" w:color="FFC000" w:themeColor="accent4"/>
        </w:tcBorders>
      </w:tcPr>
    </w:tblStylePr>
  </w:style>
  <w:style w:type="table" w:styleId="Tabellagriglia3-colore5">
    <w:name w:val="Grid Table 3 Accent 5"/>
    <w:basedOn w:val="Tabellanormale"/>
    <w:uiPriority w:val="48"/>
    <w:rsid w:val="007115A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4472C4" w:themeColor="accent5"/>
        </w:tcBorders>
      </w:tcPr>
    </w:tblStylePr>
    <w:tblStylePr w:type="nwCell">
      <w:tblPr/>
      <w:tcPr>
        <w:tcBorders>
          <w:bottom w:val="single" w:sz="4" w:space="0" w:color="4472C4" w:themeColor="accent5"/>
        </w:tcBorders>
      </w:tcPr>
    </w:tblStylePr>
    <w:tblStylePr w:type="seCell">
      <w:tblPr/>
      <w:tcPr>
        <w:tcBorders>
          <w:top w:val="single" w:sz="4" w:space="0" w:color="4472C4" w:themeColor="accent5"/>
        </w:tcBorders>
      </w:tcPr>
    </w:tblStylePr>
    <w:tblStylePr w:type="swCell">
      <w:tblPr/>
      <w:tcPr>
        <w:tcBorders>
          <w:top w:val="single" w:sz="4" w:space="0" w:color="4472C4" w:themeColor="accent5"/>
        </w:tcBorders>
      </w:tcPr>
    </w:tblStylePr>
  </w:style>
  <w:style w:type="table" w:styleId="Tabellagriglia3-colore6">
    <w:name w:val="Grid Table 3 Accent 6"/>
    <w:basedOn w:val="Tabellanormale"/>
    <w:uiPriority w:val="48"/>
    <w:rsid w:val="007115A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70AD47" w:themeColor="accent6"/>
        </w:tcBorders>
      </w:tcPr>
    </w:tblStylePr>
    <w:tblStylePr w:type="nwCell">
      <w:tblPr/>
      <w:tcPr>
        <w:tcBorders>
          <w:bottom w:val="single" w:sz="4" w:space="0" w:color="70AD47" w:themeColor="accent6"/>
        </w:tcBorders>
      </w:tcPr>
    </w:tblStylePr>
    <w:tblStylePr w:type="seCell">
      <w:tblPr/>
      <w:tcPr>
        <w:tcBorders>
          <w:top w:val="single" w:sz="4" w:space="0" w:color="70AD47" w:themeColor="accent6"/>
        </w:tcBorders>
      </w:tcPr>
    </w:tblStylePr>
    <w:tblStylePr w:type="swCell">
      <w:tblPr/>
      <w:tcPr>
        <w:tcBorders>
          <w:top w:val="single" w:sz="4" w:space="0" w:color="70AD47" w:themeColor="accent6"/>
        </w:tcBorders>
      </w:tcPr>
    </w:tblStylePr>
  </w:style>
  <w:style w:type="table" w:styleId="Grigliatab4">
    <w:name w:val="Grid Table 4"/>
    <w:basedOn w:val="Tabellanormale"/>
    <w:uiPriority w:val="49"/>
    <w:rsid w:val="007115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7115A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griglia4-colore2">
    <w:name w:val="Grid Table 4 Accent 2"/>
    <w:basedOn w:val="Tabellanormale"/>
    <w:uiPriority w:val="49"/>
    <w:rsid w:val="007115A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4-colore3">
    <w:name w:val="Grid Table 4 Accent 3"/>
    <w:basedOn w:val="Tabellanormale"/>
    <w:uiPriority w:val="49"/>
    <w:rsid w:val="007115A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4-colore4">
    <w:name w:val="Grid Table 4 Accent 4"/>
    <w:basedOn w:val="Tabellanormale"/>
    <w:uiPriority w:val="49"/>
    <w:rsid w:val="007115A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4-colore5">
    <w:name w:val="Grid Table 4 Accent 5"/>
    <w:basedOn w:val="Tabellanormale"/>
    <w:uiPriority w:val="49"/>
    <w:rsid w:val="007115A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griglia4-colore6">
    <w:name w:val="Grid Table 4 Accent 6"/>
    <w:basedOn w:val="Tabellanormale"/>
    <w:uiPriority w:val="49"/>
    <w:rsid w:val="007115A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5scura">
    <w:name w:val="Grid Table 5 Dark"/>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lagriglia5scura-colore2">
    <w:name w:val="Grid Table 5 Dark Accent 2"/>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lagriglia5scura-colore3">
    <w:name w:val="Grid Table 5 Dark Accent 3"/>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lagriglia5scura-colore4">
    <w:name w:val="Grid Table 5 Dark Accent 4"/>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lagriglia5scura-colore5">
    <w:name w:val="Grid Table 5 Dark Accent 5"/>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lagriglia5scura-colore6">
    <w:name w:val="Grid Table 5 Dark Accent 6"/>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lagriglia6acolori">
    <w:name w:val="Grid Table 6 Colorful"/>
    <w:basedOn w:val="Tabellanormale"/>
    <w:uiPriority w:val="51"/>
    <w:rsid w:val="007115A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7115A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griglia6acolori-colore2">
    <w:name w:val="Grid Table 6 Colorful Accent 2"/>
    <w:basedOn w:val="Tabellanormale"/>
    <w:uiPriority w:val="51"/>
    <w:rsid w:val="007115A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6acolori-colore3">
    <w:name w:val="Grid Table 6 Colorful Accent 3"/>
    <w:basedOn w:val="Tabellanormale"/>
    <w:uiPriority w:val="51"/>
    <w:rsid w:val="007115A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6acolori-colore4">
    <w:name w:val="Grid Table 6 Colorful Accent 4"/>
    <w:basedOn w:val="Tabellanormale"/>
    <w:uiPriority w:val="51"/>
    <w:rsid w:val="007115A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6acolori-colore5">
    <w:name w:val="Grid Table 6 Colorful Accent 5"/>
    <w:basedOn w:val="Tabellanormale"/>
    <w:uiPriority w:val="51"/>
    <w:rsid w:val="007115A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griglia6acolori-colore6">
    <w:name w:val="Grid Table 6 Colorful Accent 6"/>
    <w:basedOn w:val="Tabellanormale"/>
    <w:uiPriority w:val="51"/>
    <w:rsid w:val="007115A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7acolori">
    <w:name w:val="Grid Table 7 Colorful"/>
    <w:basedOn w:val="Tabellanormale"/>
    <w:uiPriority w:val="52"/>
    <w:rsid w:val="007115A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000000" w:themeColor="text1"/>
        </w:tcBorders>
      </w:tcPr>
    </w:tblStylePr>
    <w:tblStylePr w:type="nwCell">
      <w:tblPr/>
      <w:tcPr>
        <w:tcBorders>
          <w:bottom w:val="single" w:sz="4" w:space="0" w:color="000000" w:themeColor="text1"/>
        </w:tcBorders>
      </w:tcPr>
    </w:tblStylePr>
    <w:tblStylePr w:type="seCell">
      <w:tblPr/>
      <w:tcPr>
        <w:tcBorders>
          <w:top w:val="single" w:sz="4" w:space="0" w:color="000000" w:themeColor="text1"/>
        </w:tcBorders>
      </w:tcPr>
    </w:tblStylePr>
    <w:tblStylePr w:type="swCell">
      <w:tblPr/>
      <w:tcPr>
        <w:tcBorders>
          <w:top w:val="single" w:sz="4" w:space="0" w:color="000000" w:themeColor="text1"/>
        </w:tcBorders>
      </w:tcPr>
    </w:tblStylePr>
  </w:style>
  <w:style w:type="table" w:styleId="Tabellagriglia7acolori-colore1">
    <w:name w:val="Grid Table 7 Colorful Accent 1"/>
    <w:basedOn w:val="Tabellanormale"/>
    <w:uiPriority w:val="52"/>
    <w:rsid w:val="007115A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5B9BD5" w:themeColor="accent1"/>
        </w:tcBorders>
      </w:tcPr>
    </w:tblStylePr>
    <w:tblStylePr w:type="nwCell">
      <w:tblPr/>
      <w:tcPr>
        <w:tcBorders>
          <w:bottom w:val="single" w:sz="4" w:space="0" w:color="5B9BD5" w:themeColor="accent1"/>
        </w:tcBorders>
      </w:tcPr>
    </w:tblStylePr>
    <w:tblStylePr w:type="seCell">
      <w:tblPr/>
      <w:tcPr>
        <w:tcBorders>
          <w:top w:val="single" w:sz="4" w:space="0" w:color="5B9BD5" w:themeColor="accent1"/>
        </w:tcBorders>
      </w:tcPr>
    </w:tblStylePr>
    <w:tblStylePr w:type="swCell">
      <w:tblPr/>
      <w:tcPr>
        <w:tcBorders>
          <w:top w:val="single" w:sz="4" w:space="0" w:color="5B9BD5" w:themeColor="accent1"/>
        </w:tcBorders>
      </w:tcPr>
    </w:tblStylePr>
  </w:style>
  <w:style w:type="table" w:styleId="Tabellagriglia7acolori-colore2">
    <w:name w:val="Grid Table 7 Colorful Accent 2"/>
    <w:basedOn w:val="Tabellanormale"/>
    <w:uiPriority w:val="52"/>
    <w:rsid w:val="007115A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ED7D31" w:themeColor="accent2"/>
        </w:tcBorders>
      </w:tcPr>
    </w:tblStylePr>
    <w:tblStylePr w:type="nwCell">
      <w:tblPr/>
      <w:tcPr>
        <w:tcBorders>
          <w:bottom w:val="single" w:sz="4" w:space="0" w:color="ED7D31" w:themeColor="accent2"/>
        </w:tcBorders>
      </w:tcPr>
    </w:tblStylePr>
    <w:tblStylePr w:type="seCell">
      <w:tblPr/>
      <w:tcPr>
        <w:tcBorders>
          <w:top w:val="single" w:sz="4" w:space="0" w:color="ED7D31" w:themeColor="accent2"/>
        </w:tcBorders>
      </w:tcPr>
    </w:tblStylePr>
    <w:tblStylePr w:type="swCell">
      <w:tblPr/>
      <w:tcPr>
        <w:tcBorders>
          <w:top w:val="single" w:sz="4" w:space="0" w:color="ED7D31" w:themeColor="accent2"/>
        </w:tcBorders>
      </w:tcPr>
    </w:tblStylePr>
  </w:style>
  <w:style w:type="table" w:styleId="Tabellagriglia7acolori-colore3">
    <w:name w:val="Grid Table 7 Colorful Accent 3"/>
    <w:basedOn w:val="Tabellanormale"/>
    <w:uiPriority w:val="52"/>
    <w:rsid w:val="007115A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A5A5A5" w:themeColor="accent3"/>
        </w:tcBorders>
      </w:tcPr>
    </w:tblStylePr>
    <w:tblStylePr w:type="nwCell">
      <w:tblPr/>
      <w:tcPr>
        <w:tcBorders>
          <w:bottom w:val="single" w:sz="4" w:space="0" w:color="A5A5A5" w:themeColor="accent3"/>
        </w:tcBorders>
      </w:tcPr>
    </w:tblStylePr>
    <w:tblStylePr w:type="seCell">
      <w:tblPr/>
      <w:tcPr>
        <w:tcBorders>
          <w:top w:val="single" w:sz="4" w:space="0" w:color="A5A5A5" w:themeColor="accent3"/>
        </w:tcBorders>
      </w:tcPr>
    </w:tblStylePr>
    <w:tblStylePr w:type="swCell">
      <w:tblPr/>
      <w:tcPr>
        <w:tcBorders>
          <w:top w:val="single" w:sz="4" w:space="0" w:color="A5A5A5" w:themeColor="accent3"/>
        </w:tcBorders>
      </w:tcPr>
    </w:tblStylePr>
  </w:style>
  <w:style w:type="table" w:styleId="Tabellagriglia7acolori-colore4">
    <w:name w:val="Grid Table 7 Colorful Accent 4"/>
    <w:basedOn w:val="Tabellanormale"/>
    <w:uiPriority w:val="52"/>
    <w:rsid w:val="007115A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C000" w:themeColor="accent4"/>
        </w:tcBorders>
      </w:tcPr>
    </w:tblStylePr>
    <w:tblStylePr w:type="nwCell">
      <w:tblPr/>
      <w:tcPr>
        <w:tcBorders>
          <w:bottom w:val="single" w:sz="4" w:space="0" w:color="FFC000" w:themeColor="accent4"/>
        </w:tcBorders>
      </w:tcPr>
    </w:tblStylePr>
    <w:tblStylePr w:type="seCell">
      <w:tblPr/>
      <w:tcPr>
        <w:tcBorders>
          <w:top w:val="single" w:sz="4" w:space="0" w:color="FFC000" w:themeColor="accent4"/>
        </w:tcBorders>
      </w:tcPr>
    </w:tblStylePr>
    <w:tblStylePr w:type="swCell">
      <w:tblPr/>
      <w:tcPr>
        <w:tcBorders>
          <w:top w:val="single" w:sz="4" w:space="0" w:color="FFC000" w:themeColor="accent4"/>
        </w:tcBorders>
      </w:tcPr>
    </w:tblStylePr>
  </w:style>
  <w:style w:type="table" w:styleId="Tabellagriglia7acolori-colore5">
    <w:name w:val="Grid Table 7 Colorful Accent 5"/>
    <w:basedOn w:val="Tabellanormale"/>
    <w:uiPriority w:val="52"/>
    <w:rsid w:val="007115A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4472C4" w:themeColor="accent5"/>
        </w:tcBorders>
      </w:tcPr>
    </w:tblStylePr>
    <w:tblStylePr w:type="nwCell">
      <w:tblPr/>
      <w:tcPr>
        <w:tcBorders>
          <w:bottom w:val="single" w:sz="4" w:space="0" w:color="4472C4" w:themeColor="accent5"/>
        </w:tcBorders>
      </w:tcPr>
    </w:tblStylePr>
    <w:tblStylePr w:type="seCell">
      <w:tblPr/>
      <w:tcPr>
        <w:tcBorders>
          <w:top w:val="single" w:sz="4" w:space="0" w:color="4472C4" w:themeColor="accent5"/>
        </w:tcBorders>
      </w:tcPr>
    </w:tblStylePr>
    <w:tblStylePr w:type="swCell">
      <w:tblPr/>
      <w:tcPr>
        <w:tcBorders>
          <w:top w:val="single" w:sz="4" w:space="0" w:color="4472C4" w:themeColor="accent5"/>
        </w:tcBorders>
      </w:tcPr>
    </w:tblStylePr>
  </w:style>
  <w:style w:type="table" w:styleId="Tabellagriglia7acolori-colore6">
    <w:name w:val="Grid Table 7 Colorful Accent 6"/>
    <w:basedOn w:val="Tabellanormale"/>
    <w:uiPriority w:val="52"/>
    <w:rsid w:val="007115A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70AD47" w:themeColor="accent6"/>
        </w:tcBorders>
      </w:tcPr>
    </w:tblStylePr>
    <w:tblStylePr w:type="nwCell">
      <w:tblPr/>
      <w:tcPr>
        <w:tcBorders>
          <w:bottom w:val="single" w:sz="4" w:space="0" w:color="70AD47" w:themeColor="accent6"/>
        </w:tcBorders>
      </w:tcPr>
    </w:tblStylePr>
    <w:tblStylePr w:type="seCell">
      <w:tblPr/>
      <w:tcPr>
        <w:tcBorders>
          <w:top w:val="single" w:sz="4" w:space="0" w:color="70AD47" w:themeColor="accent6"/>
        </w:tcBorders>
      </w:tcPr>
    </w:tblStylePr>
    <w:tblStylePr w:type="swCell">
      <w:tblPr/>
      <w:tcPr>
        <w:tcBorders>
          <w:top w:val="single" w:sz="4" w:space="0" w:color="70AD47" w:themeColor="accent6"/>
        </w:tcBorders>
      </w:tcPr>
    </w:tblStylePr>
  </w:style>
  <w:style w:type="table" w:styleId="TabellaWeb1">
    <w:name w:val="Table Web 1"/>
    <w:basedOn w:val="Tabellanormale"/>
    <w:uiPriority w:val="99"/>
    <w:semiHidden/>
    <w:unhideWhenUsed/>
    <w:rsid w:val="007115A4"/>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7115A4"/>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7115A4"/>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ellaeffetti3D1">
    <w:name w:val="Table 3D effects 1"/>
    <w:basedOn w:val="Tabellanormale"/>
    <w:uiPriority w:val="99"/>
    <w:semiHidden/>
    <w:unhideWhenUsed/>
    <w:rsid w:val="007115A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7115A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7115A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71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31BB99C-E89B-4174-ACC6-4104A06691AF}">
  <ds:schemaRefs>
    <ds:schemaRef ds:uri="http://schemas.openxmlformats.org/officeDocument/2006/bibliography"/>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2952</Words>
  <Characters>16833</Characters>
  <Application>Microsoft Office Word</Application>
  <DocSecurity>0</DocSecurity>
  <Lines>140</Lines>
  <Paragraphs>39</Paragraphs>
  <ScaleCrop>false</ScaleCrop>
  <Company/>
  <LinksUpToDate>false</LinksUpToDate>
  <CharactersWithSpaces>19746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Nome Cognome</dc:creator>
  <dc:description/>
  <cp:lastModifiedBy>Nome Cognome</cp:lastModifiedBy>
  <cp:revision>2</cp:revision>
  <dcterms:created xsi:type="dcterms:W3CDTF">2021-02-06T18:19:00Z</dcterms:created>
  <dcterms:modified xsi:type="dcterms:W3CDTF">2021-02-06T18:19:00Z</dcterms:modified>
  <dc:language>it-IT</dc:language>
</cp:coreProperties>
</file>