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E8260" w14:textId="77777777" w:rsidR="00785296" w:rsidRDefault="007D24B8">
      <w:pPr>
        <w:jc w:val="right"/>
        <w:rPr>
          <w:rFonts w:ascii="Times New Roman" w:hAnsi="Times New Roman"/>
          <w:sz w:val="28"/>
          <w:szCs w:val="28"/>
        </w:rPr>
      </w:pPr>
      <w:r>
        <w:rPr>
          <w:rFonts w:ascii="Times New Roman" w:hAnsi="Times New Roman"/>
          <w:sz w:val="28"/>
          <w:szCs w:val="28"/>
        </w:rPr>
        <w:t xml:space="preserve">Roma, 3 </w:t>
      </w:r>
      <w:proofErr w:type="gramStart"/>
      <w:r>
        <w:rPr>
          <w:rFonts w:ascii="Times New Roman" w:hAnsi="Times New Roman"/>
          <w:sz w:val="28"/>
          <w:szCs w:val="28"/>
        </w:rPr>
        <w:t>Febbraio</w:t>
      </w:r>
      <w:proofErr w:type="gramEnd"/>
      <w:r>
        <w:rPr>
          <w:rFonts w:ascii="Times New Roman" w:hAnsi="Times New Roman"/>
          <w:sz w:val="28"/>
          <w:szCs w:val="28"/>
        </w:rPr>
        <w:t xml:space="preserve"> 2021</w:t>
      </w:r>
    </w:p>
    <w:p w14:paraId="28AC7A16" w14:textId="77777777" w:rsidR="00785296" w:rsidRDefault="00785296">
      <w:pPr>
        <w:jc w:val="right"/>
        <w:rPr>
          <w:rFonts w:ascii="Times New Roman" w:hAnsi="Times New Roman"/>
          <w:sz w:val="28"/>
          <w:szCs w:val="28"/>
        </w:rPr>
      </w:pPr>
    </w:p>
    <w:p w14:paraId="7BD47654" w14:textId="77777777" w:rsidR="00785296" w:rsidRDefault="00785296">
      <w:pPr>
        <w:jc w:val="right"/>
        <w:rPr>
          <w:rFonts w:ascii="Times New Roman" w:hAnsi="Times New Roman"/>
          <w:sz w:val="28"/>
          <w:szCs w:val="28"/>
        </w:rPr>
      </w:pPr>
    </w:p>
    <w:p w14:paraId="20CC7AA4" w14:textId="77777777" w:rsidR="00785296" w:rsidRDefault="007D24B8">
      <w:pPr>
        <w:jc w:val="both"/>
        <w:rPr>
          <w:rFonts w:ascii="Times New Roman" w:hAnsi="Times New Roman"/>
          <w:sz w:val="28"/>
          <w:szCs w:val="28"/>
        </w:rPr>
      </w:pPr>
      <w:r>
        <w:rPr>
          <w:rFonts w:ascii="Times New Roman" w:hAnsi="Times New Roman"/>
          <w:sz w:val="28"/>
          <w:szCs w:val="28"/>
        </w:rPr>
        <w:t xml:space="preserve">Caro amico, </w:t>
      </w:r>
    </w:p>
    <w:p w14:paraId="5F899E72" w14:textId="77777777" w:rsidR="00785296" w:rsidRDefault="00785296">
      <w:pPr>
        <w:jc w:val="both"/>
        <w:rPr>
          <w:rFonts w:ascii="Times New Roman" w:hAnsi="Times New Roman"/>
          <w:sz w:val="28"/>
          <w:szCs w:val="28"/>
        </w:rPr>
      </w:pPr>
    </w:p>
    <w:p w14:paraId="3D907672" w14:textId="77777777" w:rsidR="00785296" w:rsidRDefault="007D24B8">
      <w:pPr>
        <w:jc w:val="both"/>
        <w:rPr>
          <w:rFonts w:ascii="Times New Roman" w:hAnsi="Times New Roman"/>
          <w:sz w:val="28"/>
          <w:szCs w:val="28"/>
        </w:rPr>
      </w:pPr>
      <w:r>
        <w:rPr>
          <w:rFonts w:ascii="Times New Roman" w:hAnsi="Times New Roman"/>
          <w:sz w:val="28"/>
          <w:szCs w:val="28"/>
        </w:rPr>
        <w:t xml:space="preserve">Ho letto con piacere la tua ultima lettera e devo dirti che ho ancora in mente alcuni dei bei momenti che abbiamo passato in Iran insieme a tutta la carovana, incluso quel folle che si è fatto fermare con il </w:t>
      </w:r>
      <w:r>
        <w:rPr>
          <w:rFonts w:ascii="Times New Roman" w:hAnsi="Times New Roman"/>
          <w:sz w:val="28"/>
          <w:szCs w:val="28"/>
        </w:rPr>
        <w:t>drone per averlo fatto volare su di un edificio pubblico.</w:t>
      </w:r>
    </w:p>
    <w:p w14:paraId="6A1CD6FE" w14:textId="77777777" w:rsidR="00785296" w:rsidRDefault="00785296">
      <w:pPr>
        <w:jc w:val="both"/>
        <w:rPr>
          <w:rFonts w:ascii="Times New Roman" w:hAnsi="Times New Roman"/>
          <w:sz w:val="28"/>
          <w:szCs w:val="28"/>
        </w:rPr>
      </w:pPr>
    </w:p>
    <w:p w14:paraId="6F70B778" w14:textId="77777777" w:rsidR="00785296" w:rsidRDefault="007D24B8">
      <w:pPr>
        <w:jc w:val="both"/>
        <w:rPr>
          <w:rFonts w:ascii="Times New Roman" w:hAnsi="Times New Roman"/>
          <w:sz w:val="28"/>
          <w:szCs w:val="28"/>
        </w:rPr>
      </w:pPr>
      <w:r>
        <w:rPr>
          <w:rFonts w:ascii="Times New Roman" w:hAnsi="Times New Roman"/>
          <w:sz w:val="28"/>
          <w:szCs w:val="28"/>
        </w:rPr>
        <w:t>Temo purtroppo che non vi potrà essere da parte mia un’altra occasione di viaggio nel tuo Paese e la cosa mi addolora più di quanto tu possa pensare. Non parlo solo di quegli angoli di natura ancor</w:t>
      </w:r>
      <w:r>
        <w:rPr>
          <w:rFonts w:ascii="Times New Roman" w:hAnsi="Times New Roman"/>
          <w:sz w:val="28"/>
          <w:szCs w:val="28"/>
        </w:rPr>
        <w:t xml:space="preserve">a incontaminati che mi hai mostrato, spesso splendidi e sovente pregni di una sorta di spiritualità e nuda grandezza </w:t>
      </w:r>
      <w:r>
        <w:rPr>
          <w:rFonts w:ascii="Times New Roman" w:hAnsi="Times New Roman"/>
          <w:sz w:val="28"/>
          <w:szCs w:val="28"/>
        </w:rPr>
        <w:t>la cui vista</w:t>
      </w:r>
      <w:r>
        <w:rPr>
          <w:rFonts w:ascii="Times New Roman" w:hAnsi="Times New Roman"/>
          <w:sz w:val="28"/>
          <w:szCs w:val="28"/>
        </w:rPr>
        <w:t xml:space="preserve"> colpisce l’animo e lo allontana dal potere soverchiante del tempo presente, ma anche di quelle maestose architetture che evoca</w:t>
      </w:r>
      <w:r>
        <w:rPr>
          <w:rFonts w:ascii="Times New Roman" w:hAnsi="Times New Roman"/>
          <w:sz w:val="28"/>
          <w:szCs w:val="28"/>
        </w:rPr>
        <w:t>no pensieri altissimi.</w:t>
      </w:r>
    </w:p>
    <w:p w14:paraId="523B77B2" w14:textId="77777777" w:rsidR="00785296" w:rsidRDefault="00785296">
      <w:pPr>
        <w:jc w:val="both"/>
        <w:rPr>
          <w:rFonts w:ascii="Times New Roman" w:hAnsi="Times New Roman"/>
          <w:sz w:val="28"/>
          <w:szCs w:val="28"/>
        </w:rPr>
      </w:pPr>
    </w:p>
    <w:p w14:paraId="4E6BC04E" w14:textId="77777777" w:rsidR="00785296" w:rsidRDefault="007D24B8">
      <w:pPr>
        <w:jc w:val="both"/>
        <w:rPr>
          <w:rFonts w:ascii="Times New Roman" w:hAnsi="Times New Roman"/>
          <w:sz w:val="28"/>
          <w:szCs w:val="28"/>
        </w:rPr>
      </w:pPr>
      <w:r>
        <w:rPr>
          <w:rFonts w:ascii="Times New Roman" w:hAnsi="Times New Roman"/>
          <w:sz w:val="28"/>
          <w:szCs w:val="28"/>
        </w:rPr>
        <w:t>Penso anche a</w:t>
      </w:r>
      <w:r>
        <w:rPr>
          <w:rFonts w:ascii="Times New Roman" w:hAnsi="Times New Roman"/>
          <w:sz w:val="28"/>
          <w:szCs w:val="28"/>
        </w:rPr>
        <w:t xml:space="preserve"> quei meravigliosi esempi di astrattismo e di gusto per il colore che sono le decorazioni in mattonelle di ceramica smaltata e in mosaico che queste costruzioni spesso ricoprono, per non parlare poi delle elegantissime </w:t>
      </w:r>
      <w:proofErr w:type="gramStart"/>
      <w:r>
        <w:rPr>
          <w:rFonts w:ascii="Times New Roman" w:hAnsi="Times New Roman"/>
          <w:sz w:val="28"/>
          <w:szCs w:val="28"/>
        </w:rPr>
        <w:t>calligrafie</w:t>
      </w:r>
      <w:proofErr w:type="gramEnd"/>
      <w:r>
        <w:rPr>
          <w:rFonts w:ascii="Times New Roman" w:hAnsi="Times New Roman"/>
          <w:sz w:val="28"/>
          <w:szCs w:val="28"/>
        </w:rPr>
        <w:t xml:space="preserve"> Aggiungerei anche la mia curiosità, che tu conosci bene, riguardo le persone e le istituzioni del paese.</w:t>
      </w:r>
    </w:p>
    <w:p w14:paraId="16BD459B" w14:textId="77777777" w:rsidR="00785296" w:rsidRDefault="00785296">
      <w:pPr>
        <w:jc w:val="both"/>
        <w:rPr>
          <w:rFonts w:ascii="Times New Roman" w:hAnsi="Times New Roman"/>
          <w:sz w:val="28"/>
          <w:szCs w:val="28"/>
        </w:rPr>
      </w:pPr>
    </w:p>
    <w:p w14:paraId="762419E8" w14:textId="77777777" w:rsidR="00785296" w:rsidRDefault="007D24B8">
      <w:pPr>
        <w:jc w:val="both"/>
        <w:rPr>
          <w:rFonts w:ascii="Times New Roman" w:hAnsi="Times New Roman"/>
          <w:sz w:val="28"/>
          <w:szCs w:val="28"/>
        </w:rPr>
      </w:pPr>
      <w:r>
        <w:rPr>
          <w:rFonts w:ascii="Times New Roman" w:hAnsi="Times New Roman"/>
          <w:sz w:val="28"/>
          <w:szCs w:val="28"/>
        </w:rPr>
        <w:t>Avevo un avvocato che doveva tutelare gli interessi di mia madre che stava male e i miei, che dopo gli interventi chirurgici da tre anni t</w:t>
      </w:r>
      <w:r>
        <w:rPr>
          <w:rFonts w:ascii="Times New Roman" w:hAnsi="Times New Roman"/>
          <w:sz w:val="28"/>
          <w:szCs w:val="28"/>
        </w:rPr>
        <w:t xml:space="preserve">anto bene non sto. Come oramai è diventato di moda in questo </w:t>
      </w:r>
      <w:r>
        <w:rPr>
          <w:rFonts w:ascii="Times New Roman" w:hAnsi="Times New Roman"/>
          <w:sz w:val="28"/>
          <w:szCs w:val="28"/>
        </w:rPr>
        <w:t>sciagurato</w:t>
      </w:r>
      <w:r>
        <w:rPr>
          <w:rFonts w:ascii="Times New Roman" w:hAnsi="Times New Roman"/>
          <w:sz w:val="28"/>
          <w:szCs w:val="28"/>
        </w:rPr>
        <w:t xml:space="preserve"> Paese, mentendo, ingannando, fingendo amicizia e tradendo </w:t>
      </w:r>
      <w:r>
        <w:rPr>
          <w:rFonts w:ascii="Times New Roman" w:hAnsi="Times New Roman"/>
          <w:sz w:val="28"/>
          <w:szCs w:val="28"/>
        </w:rPr>
        <w:t>ogni</w:t>
      </w:r>
      <w:r>
        <w:rPr>
          <w:rFonts w:ascii="Times New Roman" w:hAnsi="Times New Roman"/>
          <w:sz w:val="28"/>
          <w:szCs w:val="28"/>
        </w:rPr>
        <w:t xml:space="preserve"> fiducia ha </w:t>
      </w:r>
      <w:r>
        <w:rPr>
          <w:rFonts w:ascii="Times New Roman" w:hAnsi="Times New Roman"/>
          <w:sz w:val="28"/>
          <w:szCs w:val="28"/>
        </w:rPr>
        <w:t>commesso</w:t>
      </w:r>
      <w:r>
        <w:rPr>
          <w:rFonts w:ascii="Times New Roman" w:hAnsi="Times New Roman"/>
          <w:sz w:val="28"/>
          <w:szCs w:val="28"/>
        </w:rPr>
        <w:t xml:space="preserve"> le peggiori porcherie immaginabili, rubandoci tutto quello che avevamo da parte.</w:t>
      </w:r>
    </w:p>
    <w:p w14:paraId="6202C7E0" w14:textId="77777777" w:rsidR="00785296" w:rsidRDefault="00785296">
      <w:pPr>
        <w:jc w:val="both"/>
        <w:rPr>
          <w:rFonts w:ascii="Times New Roman" w:hAnsi="Times New Roman"/>
          <w:sz w:val="28"/>
          <w:szCs w:val="28"/>
        </w:rPr>
      </w:pPr>
    </w:p>
    <w:p w14:paraId="1FBABA1D" w14:textId="77777777" w:rsidR="00785296" w:rsidRDefault="007D24B8">
      <w:pPr>
        <w:jc w:val="both"/>
        <w:rPr>
          <w:rFonts w:ascii="Times New Roman" w:hAnsi="Times New Roman"/>
          <w:sz w:val="28"/>
          <w:szCs w:val="28"/>
        </w:rPr>
      </w:pPr>
      <w:r>
        <w:rPr>
          <w:rFonts w:ascii="Times New Roman" w:hAnsi="Times New Roman"/>
          <w:sz w:val="28"/>
          <w:szCs w:val="28"/>
        </w:rPr>
        <w:t xml:space="preserve">Finito il conto in </w:t>
      </w:r>
      <w:r>
        <w:rPr>
          <w:rFonts w:ascii="Times New Roman" w:hAnsi="Times New Roman"/>
          <w:sz w:val="28"/>
          <w:szCs w:val="28"/>
        </w:rPr>
        <w:t>banca non avrò più nulla e non vi saranno più viaggi in Iran o altri piaceri. Con quella farsa di giustizia che abbiamo qui, lui è libero e se la spassa mentre mia madre per colpa sua è morta male, così come per colpa sua è stata distrutta la mia famiglia,</w:t>
      </w:r>
      <w:r>
        <w:rPr>
          <w:rFonts w:ascii="Times New Roman" w:hAnsi="Times New Roman"/>
          <w:sz w:val="28"/>
          <w:szCs w:val="28"/>
        </w:rPr>
        <w:t xml:space="preserve"> è morto mio figlio ed io sto come sto.</w:t>
      </w:r>
    </w:p>
    <w:p w14:paraId="5982A6ED" w14:textId="77777777" w:rsidR="00785296" w:rsidRDefault="00785296">
      <w:pPr>
        <w:jc w:val="both"/>
        <w:rPr>
          <w:rFonts w:ascii="Times New Roman" w:hAnsi="Times New Roman"/>
          <w:sz w:val="28"/>
          <w:szCs w:val="28"/>
        </w:rPr>
      </w:pPr>
    </w:p>
    <w:p w14:paraId="044ABB60" w14:textId="77777777" w:rsidR="00785296" w:rsidRDefault="007D24B8">
      <w:pPr>
        <w:jc w:val="both"/>
        <w:rPr>
          <w:rFonts w:ascii="Times New Roman" w:hAnsi="Times New Roman"/>
          <w:sz w:val="28"/>
          <w:szCs w:val="28"/>
        </w:rPr>
      </w:pPr>
      <w:r>
        <w:rPr>
          <w:rFonts w:ascii="Times New Roman" w:hAnsi="Times New Roman"/>
          <w:sz w:val="28"/>
          <w:szCs w:val="28"/>
        </w:rPr>
        <w:t xml:space="preserve">Eviterò di parlarti poi della chiusura della storica e prestigiosa rivista Affari Esteri, per la quale collaboravo, l’unica veramente indipendente qui in Italia: promossa dall’Associazione Italiana per gli Studi di </w:t>
      </w:r>
      <w:r>
        <w:rPr>
          <w:rFonts w:ascii="Times New Roman" w:hAnsi="Times New Roman"/>
          <w:sz w:val="28"/>
          <w:szCs w:val="28"/>
        </w:rPr>
        <w:t>Politica Estera, aveva come fondatori personaggi del calibro di Aldo Garosci, Michele Cifarelli, Giovanni Spadolini, Pietro Quaroni ed Attilio Cattaneo. Puoi anche includerci Giuseppe Medici, Guido Gonnella, Carlo Russo, Enrico Serra, Mario Zagari ed Attil</w:t>
      </w:r>
      <w:r>
        <w:rPr>
          <w:rFonts w:ascii="Times New Roman" w:hAnsi="Times New Roman"/>
          <w:sz w:val="28"/>
          <w:szCs w:val="28"/>
        </w:rPr>
        <w:t xml:space="preserve">io Piccioni. </w:t>
      </w:r>
    </w:p>
    <w:p w14:paraId="42030D38" w14:textId="77777777" w:rsidR="00785296" w:rsidRDefault="00785296">
      <w:pPr>
        <w:jc w:val="both"/>
        <w:rPr>
          <w:rFonts w:ascii="Times New Roman" w:hAnsi="Times New Roman"/>
          <w:sz w:val="28"/>
          <w:szCs w:val="28"/>
        </w:rPr>
      </w:pPr>
    </w:p>
    <w:p w14:paraId="0A1EF1CB" w14:textId="77777777" w:rsidR="00785296" w:rsidRDefault="007D24B8">
      <w:pPr>
        <w:jc w:val="both"/>
        <w:rPr>
          <w:rFonts w:ascii="Times New Roman" w:hAnsi="Times New Roman"/>
          <w:sz w:val="28"/>
          <w:szCs w:val="28"/>
        </w:rPr>
      </w:pPr>
      <w:r>
        <w:rPr>
          <w:rFonts w:ascii="Times New Roman" w:hAnsi="Times New Roman"/>
          <w:sz w:val="28"/>
          <w:szCs w:val="28"/>
        </w:rPr>
        <w:t>Non si è voluto cederla alla politica, col risultato che il governo, adducendo mancanza di fondi, ha ritirato tutti gli abbonamenti causandone dopo ben 52 anni la fine. Di fatto le spese, circa 40 mila euro, erano irrisorie dato che tutti vi</w:t>
      </w:r>
      <w:r>
        <w:rPr>
          <w:rFonts w:ascii="Times New Roman" w:hAnsi="Times New Roman"/>
          <w:sz w:val="28"/>
          <w:szCs w:val="28"/>
        </w:rPr>
        <w:t xml:space="preserve"> collaboravano gratuitamente. Questo quando, a dirtene solo una, si viene a sapere che il commissario Arcuri, del tutto incompetente per il ruolo che occupa, ha speso 62 milioni di euro più </w:t>
      </w:r>
      <w:r>
        <w:rPr>
          <w:rFonts w:ascii="Times New Roman" w:hAnsi="Times New Roman"/>
          <w:sz w:val="28"/>
          <w:szCs w:val="28"/>
        </w:rPr>
        <w:lastRenderedPageBreak/>
        <w:t>del dovuto nell’acquistare mascherine chirurgiche per combattere l</w:t>
      </w:r>
      <w:r>
        <w:rPr>
          <w:rFonts w:ascii="Times New Roman" w:hAnsi="Times New Roman"/>
          <w:sz w:val="28"/>
          <w:szCs w:val="28"/>
        </w:rPr>
        <w:t>’epidemia di Coronavirus.</w:t>
      </w:r>
    </w:p>
    <w:p w14:paraId="602EA10E" w14:textId="77777777" w:rsidR="00785296" w:rsidRDefault="00785296">
      <w:pPr>
        <w:jc w:val="both"/>
        <w:rPr>
          <w:rFonts w:ascii="Times New Roman" w:hAnsi="Times New Roman"/>
          <w:sz w:val="28"/>
          <w:szCs w:val="28"/>
        </w:rPr>
      </w:pPr>
    </w:p>
    <w:p w14:paraId="77E58BA5" w14:textId="77777777" w:rsidR="00785296" w:rsidRDefault="007D24B8">
      <w:pPr>
        <w:jc w:val="both"/>
        <w:rPr>
          <w:rFonts w:ascii="Times New Roman" w:hAnsi="Times New Roman"/>
          <w:sz w:val="28"/>
          <w:szCs w:val="28"/>
        </w:rPr>
      </w:pPr>
      <w:r>
        <w:rPr>
          <w:rFonts w:ascii="Times New Roman" w:hAnsi="Times New Roman"/>
          <w:sz w:val="28"/>
          <w:szCs w:val="28"/>
        </w:rPr>
        <w:t>Come vedi, il tuo povero direttore che in calzini faceva finta di pregare, in confronto a questi qui è soltanto un povero dilettante. Tralascerò di menzionarti altre villanie e porcherie che mi è toccato subire. Comunque, ora pas</w:t>
      </w:r>
      <w:r>
        <w:rPr>
          <w:rFonts w:ascii="Times New Roman" w:hAnsi="Times New Roman"/>
          <w:sz w:val="28"/>
          <w:szCs w:val="28"/>
        </w:rPr>
        <w:t>siamo a noi.</w:t>
      </w:r>
    </w:p>
    <w:p w14:paraId="3C2B38EB" w14:textId="77777777" w:rsidR="00785296" w:rsidRDefault="00785296">
      <w:pPr>
        <w:jc w:val="both"/>
        <w:rPr>
          <w:rFonts w:ascii="Times New Roman" w:hAnsi="Times New Roman"/>
          <w:sz w:val="28"/>
          <w:szCs w:val="28"/>
        </w:rPr>
      </w:pPr>
    </w:p>
    <w:p w14:paraId="61337280" w14:textId="77777777" w:rsidR="00785296" w:rsidRDefault="007D24B8">
      <w:pPr>
        <w:jc w:val="both"/>
        <w:rPr>
          <w:rFonts w:ascii="Times New Roman" w:hAnsi="Times New Roman"/>
          <w:sz w:val="28"/>
          <w:szCs w:val="28"/>
        </w:rPr>
      </w:pPr>
      <w:r>
        <w:rPr>
          <w:rFonts w:ascii="Times New Roman" w:hAnsi="Times New Roman"/>
          <w:sz w:val="28"/>
          <w:szCs w:val="28"/>
        </w:rPr>
        <w:t>Due parole sull’invereconda crisi di governo che stiamo vivendo. In uno scontro tra manifeste debolezze, per via di uno sgambetto di Renzi il cui partito rappresenta appena il 3% dell’arco politico, ha cessato di esistere il 66° governo della</w:t>
      </w:r>
      <w:r>
        <w:rPr>
          <w:rFonts w:ascii="Times New Roman" w:hAnsi="Times New Roman"/>
          <w:sz w:val="28"/>
          <w:szCs w:val="28"/>
        </w:rPr>
        <w:t xml:space="preserve"> Repubblica. Tra disinvolti tatticismi e nessun rispetto per gli altri, il Paese si sta gradualmente allontanando da quelli che sono i cardini della democrazia e della decenza.</w:t>
      </w:r>
    </w:p>
    <w:p w14:paraId="0DBC7E42" w14:textId="77777777" w:rsidR="00785296" w:rsidRDefault="00785296">
      <w:pPr>
        <w:jc w:val="both"/>
        <w:rPr>
          <w:rFonts w:ascii="Times New Roman" w:hAnsi="Times New Roman"/>
          <w:sz w:val="28"/>
          <w:szCs w:val="28"/>
        </w:rPr>
      </w:pPr>
    </w:p>
    <w:p w14:paraId="134450B8" w14:textId="77777777" w:rsidR="00785296" w:rsidRDefault="007D24B8">
      <w:pPr>
        <w:jc w:val="both"/>
        <w:rPr>
          <w:rFonts w:ascii="Times New Roman" w:hAnsi="Times New Roman"/>
          <w:sz w:val="28"/>
          <w:szCs w:val="28"/>
        </w:rPr>
      </w:pPr>
      <w:r>
        <w:rPr>
          <w:rFonts w:ascii="Times New Roman" w:hAnsi="Times New Roman"/>
          <w:sz w:val="28"/>
          <w:szCs w:val="28"/>
        </w:rPr>
        <w:t xml:space="preserve">In un contesto </w:t>
      </w:r>
      <w:r>
        <w:rPr>
          <w:rFonts w:ascii="Times New Roman" w:hAnsi="Times New Roman"/>
          <w:sz w:val="28"/>
          <w:szCs w:val="28"/>
        </w:rPr>
        <w:t>nel quale</w:t>
      </w:r>
      <w:r>
        <w:rPr>
          <w:rFonts w:ascii="Times New Roman" w:hAnsi="Times New Roman"/>
          <w:sz w:val="28"/>
          <w:szCs w:val="28"/>
        </w:rPr>
        <w:t xml:space="preserve"> da parte di chi è al governo non vi è attenzione per </w:t>
      </w:r>
      <w:r>
        <w:rPr>
          <w:rFonts w:ascii="Times New Roman" w:hAnsi="Times New Roman"/>
          <w:sz w:val="28"/>
          <w:szCs w:val="28"/>
        </w:rPr>
        <w:t>il cittadino, ma soprattutto una lotta per la riconfigurazione del potere all’interno di Palazzo Chigi, vediamo l’Italia arretrare ed avvicinarsi al baratro. I problemi non vengono risolti ma usati in modo strumentale ed il paese non cresce da quasi trent’</w:t>
      </w:r>
      <w:r>
        <w:rPr>
          <w:rFonts w:ascii="Times New Roman" w:hAnsi="Times New Roman"/>
          <w:sz w:val="28"/>
          <w:szCs w:val="28"/>
        </w:rPr>
        <w:t xml:space="preserve">anni: in poche parole, malgrado le continue dichiarazioni al contrario, nessuno lo vuole cambiare. Alla politica, in fondo, quelli che sono i problemi sociali e dei cittadini non interessano più del necessario: </w:t>
      </w:r>
      <w:r>
        <w:rPr>
          <w:rFonts w:ascii="Times New Roman" w:hAnsi="Times New Roman"/>
          <w:sz w:val="28"/>
          <w:szCs w:val="28"/>
        </w:rPr>
        <w:t>ad assorbirla sono</w:t>
      </w:r>
      <w:r>
        <w:rPr>
          <w:rFonts w:ascii="Times New Roman" w:hAnsi="Times New Roman"/>
          <w:sz w:val="28"/>
          <w:szCs w:val="28"/>
        </w:rPr>
        <w:t xml:space="preserve"> soprattutto le tematiche c</w:t>
      </w:r>
      <w:r>
        <w:rPr>
          <w:rFonts w:ascii="Times New Roman" w:hAnsi="Times New Roman"/>
          <w:sz w:val="28"/>
          <w:szCs w:val="28"/>
        </w:rPr>
        <w:t>lientelari e di potere.</w:t>
      </w:r>
    </w:p>
    <w:p w14:paraId="3ED952CC" w14:textId="77777777" w:rsidR="00785296" w:rsidRDefault="00785296">
      <w:pPr>
        <w:jc w:val="both"/>
        <w:rPr>
          <w:rFonts w:ascii="Times New Roman" w:hAnsi="Times New Roman"/>
          <w:sz w:val="28"/>
          <w:szCs w:val="28"/>
        </w:rPr>
      </w:pPr>
    </w:p>
    <w:p w14:paraId="324A3F8A" w14:textId="77777777" w:rsidR="00785296" w:rsidRDefault="007D24B8">
      <w:pPr>
        <w:jc w:val="both"/>
        <w:rPr>
          <w:rFonts w:ascii="Times New Roman" w:hAnsi="Times New Roman"/>
          <w:sz w:val="28"/>
          <w:szCs w:val="28"/>
        </w:rPr>
      </w:pPr>
      <w:r>
        <w:rPr>
          <w:rFonts w:ascii="Times New Roman" w:hAnsi="Times New Roman"/>
          <w:sz w:val="28"/>
          <w:szCs w:val="28"/>
        </w:rPr>
        <w:t xml:space="preserve">A seguito dell’annuncio da parte di Renzi del ritiro di due ministri ed un sottosegretario dal governo, il premier Conte ha perduto la sua maggioranza in parlamento. Nessuno vuole andare al voto e dopo un tentativo di rimettere in </w:t>
      </w:r>
      <w:r>
        <w:rPr>
          <w:rFonts w:ascii="Times New Roman" w:hAnsi="Times New Roman"/>
          <w:sz w:val="28"/>
          <w:szCs w:val="28"/>
        </w:rPr>
        <w:t xml:space="preserve">piedi </w:t>
      </w:r>
      <w:proofErr w:type="gramStart"/>
      <w:r>
        <w:rPr>
          <w:rFonts w:ascii="Times New Roman" w:hAnsi="Times New Roman"/>
          <w:sz w:val="28"/>
          <w:szCs w:val="28"/>
        </w:rPr>
        <w:t>i governo</w:t>
      </w:r>
      <w:proofErr w:type="gramEnd"/>
      <w:r>
        <w:rPr>
          <w:rFonts w:ascii="Times New Roman" w:hAnsi="Times New Roman"/>
          <w:sz w:val="28"/>
          <w:szCs w:val="28"/>
        </w:rPr>
        <w:t xml:space="preserve"> andando alla ricerca di un numero di voltagabbana, più elegantemente definiti “costruttori” o “responsabili”, Conte ha dovuto rinunciare al suo tentativo e dimettersi, inevitabile risultato di un ambiente politico che non ha più senso e nel</w:t>
      </w:r>
      <w:r>
        <w:rPr>
          <w:rFonts w:ascii="Times New Roman" w:hAnsi="Times New Roman"/>
          <w:sz w:val="28"/>
          <w:szCs w:val="28"/>
        </w:rPr>
        <w:t xml:space="preserve"> quale a mancare è proprio la politica. Di questo passo non ci si può che domandare se vi sarà modo per il Paese di essere governato.</w:t>
      </w:r>
    </w:p>
    <w:p w14:paraId="65746C65" w14:textId="77777777" w:rsidR="00785296" w:rsidRDefault="00785296">
      <w:pPr>
        <w:jc w:val="both"/>
        <w:rPr>
          <w:rFonts w:ascii="Times New Roman" w:hAnsi="Times New Roman"/>
          <w:sz w:val="28"/>
          <w:szCs w:val="28"/>
        </w:rPr>
      </w:pPr>
    </w:p>
    <w:p w14:paraId="3E6F41AC" w14:textId="77777777" w:rsidR="00785296" w:rsidRDefault="007D24B8">
      <w:pPr>
        <w:jc w:val="both"/>
        <w:rPr>
          <w:rFonts w:ascii="Times New Roman" w:hAnsi="Times New Roman"/>
          <w:sz w:val="28"/>
          <w:szCs w:val="28"/>
        </w:rPr>
      </w:pPr>
      <w:r>
        <w:rPr>
          <w:rFonts w:ascii="Times New Roman" w:hAnsi="Times New Roman"/>
          <w:sz w:val="28"/>
          <w:szCs w:val="28"/>
        </w:rPr>
        <w:t xml:space="preserve">A seguito della rinuncia di Conte, </w:t>
      </w:r>
      <w:r>
        <w:rPr>
          <w:rFonts w:ascii="Times New Roman" w:hAnsi="Times New Roman"/>
          <w:sz w:val="28"/>
          <w:szCs w:val="28"/>
        </w:rPr>
        <w:t>dal Quirinale</w:t>
      </w:r>
      <w:r>
        <w:rPr>
          <w:rFonts w:ascii="Times New Roman" w:hAnsi="Times New Roman"/>
          <w:sz w:val="28"/>
          <w:szCs w:val="28"/>
        </w:rPr>
        <w:t xml:space="preserve"> Mattarella ha conferito al presidente della Camera Roberto Fico un manda</w:t>
      </w:r>
      <w:r>
        <w:rPr>
          <w:rFonts w:ascii="Times New Roman" w:hAnsi="Times New Roman"/>
          <w:sz w:val="28"/>
          <w:szCs w:val="28"/>
        </w:rPr>
        <w:t>to per verificare se vi fossero gli estremi per costruire un governo con la stessa maggioranza di quello dimissionario e vedere a chi affidarlo. L’operazione si è conclusa con uno scambio di accuse tra le parti, mentre l’opposizione restava in attesa.</w:t>
      </w:r>
    </w:p>
    <w:p w14:paraId="4D373B4D" w14:textId="77777777" w:rsidR="00785296" w:rsidRDefault="00785296">
      <w:pPr>
        <w:jc w:val="both"/>
        <w:rPr>
          <w:rFonts w:ascii="Times New Roman" w:hAnsi="Times New Roman"/>
          <w:sz w:val="28"/>
          <w:szCs w:val="28"/>
        </w:rPr>
      </w:pPr>
    </w:p>
    <w:p w14:paraId="5AEACE51" w14:textId="77777777" w:rsidR="00785296" w:rsidRDefault="007D24B8">
      <w:pPr>
        <w:jc w:val="both"/>
        <w:rPr>
          <w:rFonts w:ascii="Times New Roman" w:hAnsi="Times New Roman"/>
          <w:sz w:val="28"/>
          <w:szCs w:val="28"/>
        </w:rPr>
      </w:pPr>
      <w:r>
        <w:rPr>
          <w:rFonts w:ascii="Times New Roman" w:hAnsi="Times New Roman"/>
          <w:sz w:val="28"/>
          <w:szCs w:val="28"/>
        </w:rPr>
        <w:t xml:space="preserve">A </w:t>
      </w:r>
      <w:r>
        <w:rPr>
          <w:rFonts w:ascii="Times New Roman" w:hAnsi="Times New Roman"/>
          <w:sz w:val="28"/>
          <w:szCs w:val="28"/>
        </w:rPr>
        <w:t>questo punto, data l</w:t>
      </w:r>
      <w:r>
        <w:rPr>
          <w:rFonts w:ascii="Times New Roman" w:hAnsi="Times New Roman"/>
          <w:sz w:val="28"/>
          <w:szCs w:val="28"/>
        </w:rPr>
        <w:t>a gravità della situazione</w:t>
      </w:r>
      <w:r>
        <w:rPr>
          <w:rFonts w:ascii="Times New Roman" w:hAnsi="Times New Roman"/>
          <w:sz w:val="28"/>
          <w:szCs w:val="28"/>
        </w:rPr>
        <w:t xml:space="preserve">, dal cappello è rispuntato Draghi, ex-presidente della Banca Centrale Europea ed uno dei pochi italiani che il mondo riesce ancora a digerire. Salito al Colle, e credo piuttosto pressato dal presidente </w:t>
      </w:r>
      <w:proofErr w:type="gramStart"/>
      <w:r>
        <w:rPr>
          <w:rFonts w:ascii="Times New Roman" w:hAnsi="Times New Roman"/>
          <w:sz w:val="28"/>
          <w:szCs w:val="28"/>
        </w:rPr>
        <w:t>Mattare</w:t>
      </w:r>
      <w:r>
        <w:rPr>
          <w:rFonts w:ascii="Times New Roman" w:hAnsi="Times New Roman"/>
          <w:sz w:val="28"/>
          <w:szCs w:val="28"/>
        </w:rPr>
        <w:t>lla,  egli</w:t>
      </w:r>
      <w:proofErr w:type="gramEnd"/>
      <w:r>
        <w:rPr>
          <w:rFonts w:ascii="Times New Roman" w:hAnsi="Times New Roman"/>
          <w:sz w:val="28"/>
          <w:szCs w:val="28"/>
        </w:rPr>
        <w:t xml:space="preserve"> ha deciso di accettare l’incarico prendendosi comunque il tempo </w:t>
      </w:r>
      <w:r>
        <w:rPr>
          <w:rFonts w:ascii="Times New Roman" w:hAnsi="Times New Roman"/>
          <w:sz w:val="28"/>
          <w:szCs w:val="28"/>
        </w:rPr>
        <w:t>per</w:t>
      </w:r>
      <w:r>
        <w:rPr>
          <w:rFonts w:ascii="Times New Roman" w:hAnsi="Times New Roman"/>
          <w:sz w:val="28"/>
          <w:szCs w:val="28"/>
        </w:rPr>
        <w:t xml:space="preserve"> decidere. Ora resta da vedere come si concluderà la vicenda e quale base parlamentare riuscirà a creare nel caso non gettasse la spugna.</w:t>
      </w:r>
    </w:p>
    <w:p w14:paraId="7CF9CEFE" w14:textId="77777777" w:rsidR="00785296" w:rsidRDefault="007D24B8">
      <w:pPr>
        <w:jc w:val="both"/>
        <w:rPr>
          <w:rFonts w:ascii="Times New Roman" w:hAnsi="Times New Roman"/>
          <w:sz w:val="28"/>
          <w:szCs w:val="28"/>
        </w:rPr>
      </w:pPr>
      <w:r>
        <w:rPr>
          <w:rFonts w:ascii="Times New Roman" w:hAnsi="Times New Roman"/>
          <w:sz w:val="28"/>
          <w:szCs w:val="28"/>
        </w:rPr>
        <w:t>Draghi</w:t>
      </w:r>
      <w:r>
        <w:rPr>
          <w:rFonts w:ascii="Times New Roman" w:hAnsi="Times New Roman"/>
          <w:sz w:val="28"/>
          <w:szCs w:val="28"/>
        </w:rPr>
        <w:t xml:space="preserve"> dovrà essere il punto di converge</w:t>
      </w:r>
      <w:r>
        <w:rPr>
          <w:rFonts w:ascii="Times New Roman" w:hAnsi="Times New Roman"/>
          <w:sz w:val="28"/>
          <w:szCs w:val="28"/>
        </w:rPr>
        <w:t xml:space="preserve">nza di quelle aree politiche che guardano all’Europa ed affrontare non pochi gravosi problemi quali la presentazione entro fine </w:t>
      </w:r>
      <w:proofErr w:type="gramStart"/>
      <w:r>
        <w:rPr>
          <w:rFonts w:ascii="Times New Roman" w:hAnsi="Times New Roman"/>
          <w:sz w:val="28"/>
          <w:szCs w:val="28"/>
        </w:rPr>
        <w:t>Aprile</w:t>
      </w:r>
      <w:proofErr w:type="gramEnd"/>
      <w:r>
        <w:rPr>
          <w:rFonts w:ascii="Times New Roman" w:hAnsi="Times New Roman"/>
          <w:sz w:val="28"/>
          <w:szCs w:val="28"/>
        </w:rPr>
        <w:t xml:space="preserve"> a Bruxelles di un Recovery Plan ben scritto e correttamente strutturato. Le </w:t>
      </w:r>
      <w:r>
        <w:rPr>
          <w:rFonts w:ascii="Times New Roman" w:hAnsi="Times New Roman"/>
          <w:sz w:val="28"/>
          <w:szCs w:val="28"/>
        </w:rPr>
        <w:lastRenderedPageBreak/>
        <w:t>divisioni e la rissosità all’interno del sist</w:t>
      </w:r>
      <w:r>
        <w:rPr>
          <w:rFonts w:ascii="Times New Roman" w:hAnsi="Times New Roman"/>
          <w:sz w:val="28"/>
          <w:szCs w:val="28"/>
        </w:rPr>
        <w:t>ema e l’impreparazione della classe politica rendono difficile sapere come andrà a finire il suo tentativo.</w:t>
      </w:r>
    </w:p>
    <w:p w14:paraId="1686D0C0" w14:textId="77777777" w:rsidR="00785296" w:rsidRDefault="00785296">
      <w:pPr>
        <w:jc w:val="both"/>
        <w:rPr>
          <w:rFonts w:ascii="Times New Roman" w:hAnsi="Times New Roman"/>
          <w:sz w:val="28"/>
          <w:szCs w:val="28"/>
        </w:rPr>
      </w:pPr>
    </w:p>
    <w:p w14:paraId="4D030D92" w14:textId="77777777" w:rsidR="00785296" w:rsidRDefault="007D24B8">
      <w:pPr>
        <w:jc w:val="both"/>
        <w:rPr>
          <w:rFonts w:ascii="Times New Roman" w:hAnsi="Times New Roman"/>
          <w:sz w:val="28"/>
          <w:szCs w:val="28"/>
        </w:rPr>
      </w:pPr>
      <w:r>
        <w:rPr>
          <w:rFonts w:ascii="Times New Roman" w:hAnsi="Times New Roman"/>
          <w:sz w:val="28"/>
          <w:szCs w:val="28"/>
        </w:rPr>
        <w:t>Qualunque il risultato, si è intanto visto col dimissionario Conte e presto dovrà avere a che fare con l’intero caravanserraglio. Ci sarà da divert</w:t>
      </w:r>
      <w:r>
        <w:rPr>
          <w:rFonts w:ascii="Times New Roman" w:hAnsi="Times New Roman"/>
          <w:sz w:val="28"/>
          <w:szCs w:val="28"/>
        </w:rPr>
        <w:t>irsi, perché se il suo tentativo andrà a buon fine la prima cosa che dovrà fare è massacrare il sistema che c’è oggi. Il Paese ne uscirà certamente rinforzato e con una reputazione più solida, dato che questa scelta avrà anche ripercussioni a livello inter</w:t>
      </w:r>
      <w:r>
        <w:rPr>
          <w:rFonts w:ascii="Times New Roman" w:hAnsi="Times New Roman"/>
          <w:sz w:val="28"/>
          <w:szCs w:val="28"/>
        </w:rPr>
        <w:t>nazionale.</w:t>
      </w:r>
    </w:p>
    <w:p w14:paraId="092C803F" w14:textId="77777777" w:rsidR="00785296" w:rsidRDefault="00785296">
      <w:pPr>
        <w:jc w:val="both"/>
        <w:rPr>
          <w:rFonts w:ascii="Times New Roman" w:hAnsi="Times New Roman"/>
          <w:sz w:val="28"/>
          <w:szCs w:val="28"/>
        </w:rPr>
      </w:pPr>
    </w:p>
    <w:p w14:paraId="0B409B13" w14:textId="77777777" w:rsidR="00785296" w:rsidRDefault="007D24B8">
      <w:pPr>
        <w:jc w:val="both"/>
        <w:rPr>
          <w:rFonts w:ascii="Times New Roman" w:hAnsi="Times New Roman"/>
          <w:sz w:val="28"/>
          <w:szCs w:val="28"/>
        </w:rPr>
      </w:pPr>
      <w:r>
        <w:rPr>
          <w:rFonts w:ascii="Times New Roman" w:hAnsi="Times New Roman"/>
          <w:sz w:val="28"/>
          <w:szCs w:val="28"/>
        </w:rPr>
        <w:t>Draghi conosce personalmente molti dei personaggi dell’economia e della politica di questo mondo, dato che nel corso della sua carriera ha avuto contatti con tutti. Aggiungerò che sia francesi che tedeschi saranno contenti perché si aspettano a</w:t>
      </w:r>
      <w:r>
        <w:rPr>
          <w:rFonts w:ascii="Times New Roman" w:hAnsi="Times New Roman"/>
          <w:sz w:val="28"/>
          <w:szCs w:val="28"/>
        </w:rPr>
        <w:t xml:space="preserve">desso una nostra maggiore collaborazione </w:t>
      </w:r>
      <w:r>
        <w:rPr>
          <w:rFonts w:ascii="Times New Roman" w:hAnsi="Times New Roman"/>
          <w:sz w:val="28"/>
          <w:szCs w:val="28"/>
        </w:rPr>
        <w:t>riguardo le</w:t>
      </w:r>
      <w:r>
        <w:rPr>
          <w:rFonts w:ascii="Times New Roman" w:hAnsi="Times New Roman"/>
          <w:sz w:val="28"/>
          <w:szCs w:val="28"/>
        </w:rPr>
        <w:t xml:space="preserve"> questioni europee.</w:t>
      </w:r>
    </w:p>
    <w:p w14:paraId="4889E57E" w14:textId="77777777" w:rsidR="00785296" w:rsidRDefault="00785296">
      <w:pPr>
        <w:jc w:val="both"/>
        <w:rPr>
          <w:rFonts w:ascii="Times New Roman" w:hAnsi="Times New Roman"/>
          <w:sz w:val="28"/>
          <w:szCs w:val="28"/>
        </w:rPr>
      </w:pPr>
    </w:p>
    <w:p w14:paraId="6D35F873" w14:textId="77777777" w:rsidR="00785296" w:rsidRDefault="007D24B8">
      <w:pPr>
        <w:jc w:val="both"/>
        <w:rPr>
          <w:rFonts w:ascii="Times New Roman" w:hAnsi="Times New Roman"/>
          <w:sz w:val="28"/>
          <w:szCs w:val="28"/>
        </w:rPr>
      </w:pPr>
      <w:r>
        <w:rPr>
          <w:rFonts w:ascii="Times New Roman" w:hAnsi="Times New Roman"/>
          <w:sz w:val="28"/>
          <w:szCs w:val="28"/>
        </w:rPr>
        <w:t>Se gli riuscirà di formare un governo, questo non solo avrà effetti sulla politica italiana e rafforzerà la presenza del paese in Europa ma avrà anche conseguenze sul futuro del Paese</w:t>
      </w:r>
      <w:r>
        <w:rPr>
          <w:rFonts w:ascii="Times New Roman" w:hAnsi="Times New Roman"/>
          <w:sz w:val="28"/>
          <w:szCs w:val="28"/>
        </w:rPr>
        <w:t xml:space="preserve"> per i prossimi anni. Per molti è l’uomo della provvidenza, se non addirittura l’ultima spiaggia. Il suo governo non potrà essere la fotocopia di quello precedente e dovrà mettere insieme il diavolo e l’acquasanta. Date le circostanze, credo che alla fine </w:t>
      </w:r>
      <w:r>
        <w:rPr>
          <w:rFonts w:ascii="Times New Roman" w:hAnsi="Times New Roman"/>
          <w:sz w:val="28"/>
          <w:szCs w:val="28"/>
        </w:rPr>
        <w:t>più che sulla sua abilità dovrà contare su una buona dose di fortuna.</w:t>
      </w:r>
    </w:p>
    <w:p w14:paraId="4A894046" w14:textId="77777777" w:rsidR="00785296" w:rsidRDefault="00785296">
      <w:pPr>
        <w:jc w:val="both"/>
        <w:rPr>
          <w:rFonts w:ascii="Times New Roman" w:hAnsi="Times New Roman"/>
          <w:sz w:val="28"/>
          <w:szCs w:val="28"/>
        </w:rPr>
      </w:pPr>
    </w:p>
    <w:p w14:paraId="0E7397DF" w14:textId="77777777" w:rsidR="00785296" w:rsidRDefault="007D24B8">
      <w:pPr>
        <w:jc w:val="both"/>
        <w:rPr>
          <w:rFonts w:ascii="Times New Roman" w:hAnsi="Times New Roman"/>
          <w:sz w:val="28"/>
          <w:szCs w:val="28"/>
        </w:rPr>
      </w:pPr>
      <w:r>
        <w:rPr>
          <w:rFonts w:ascii="Times New Roman" w:hAnsi="Times New Roman"/>
          <w:sz w:val="28"/>
          <w:szCs w:val="28"/>
        </w:rPr>
        <w:t>Queste in breve le ultime cronache della palude politica di casa nostra.</w:t>
      </w:r>
    </w:p>
    <w:p w14:paraId="039602B5" w14:textId="77777777" w:rsidR="00785296" w:rsidRDefault="00785296">
      <w:pPr>
        <w:jc w:val="both"/>
        <w:rPr>
          <w:rFonts w:ascii="Times New Roman" w:hAnsi="Times New Roman"/>
          <w:sz w:val="28"/>
          <w:szCs w:val="28"/>
        </w:rPr>
      </w:pPr>
    </w:p>
    <w:p w14:paraId="2CF2922D" w14:textId="77777777" w:rsidR="00785296" w:rsidRDefault="007D24B8">
      <w:pPr>
        <w:jc w:val="both"/>
        <w:rPr>
          <w:rFonts w:ascii="Times New Roman" w:hAnsi="Times New Roman"/>
          <w:sz w:val="28"/>
          <w:szCs w:val="28"/>
        </w:rPr>
      </w:pPr>
      <w:r>
        <w:rPr>
          <w:rFonts w:ascii="Times New Roman" w:hAnsi="Times New Roman"/>
          <w:sz w:val="28"/>
          <w:szCs w:val="28"/>
        </w:rPr>
        <w:t>Se hai qualche curiosità in più, non esitare a farmi ulteriori domande nella tua prossima lettera. Farò del mio</w:t>
      </w:r>
      <w:r>
        <w:rPr>
          <w:rFonts w:ascii="Times New Roman" w:hAnsi="Times New Roman"/>
          <w:sz w:val="28"/>
          <w:szCs w:val="28"/>
        </w:rPr>
        <w:t xml:space="preserve"> meglio per rispondervi. Intanto chiedo a te adesso alcuni ragguagli sulle faccende di casa tua, aggiungendo un paio di commenti su quello che mi hai scritto l’ultima volta. Inizierò da questi.</w:t>
      </w:r>
    </w:p>
    <w:p w14:paraId="70DE9991" w14:textId="77777777" w:rsidR="00785296" w:rsidRDefault="00785296">
      <w:pPr>
        <w:jc w:val="both"/>
        <w:rPr>
          <w:rFonts w:ascii="Times New Roman" w:hAnsi="Times New Roman"/>
          <w:sz w:val="28"/>
          <w:szCs w:val="28"/>
        </w:rPr>
      </w:pPr>
    </w:p>
    <w:p w14:paraId="26B64BFC" w14:textId="77777777" w:rsidR="00785296" w:rsidRDefault="007D24B8">
      <w:pPr>
        <w:jc w:val="both"/>
        <w:rPr>
          <w:rFonts w:ascii="Times New Roman" w:hAnsi="Times New Roman"/>
          <w:sz w:val="28"/>
          <w:szCs w:val="28"/>
        </w:rPr>
      </w:pPr>
      <w:r>
        <w:rPr>
          <w:rFonts w:ascii="Times New Roman" w:hAnsi="Times New Roman"/>
          <w:sz w:val="28"/>
          <w:szCs w:val="28"/>
        </w:rPr>
        <w:t>Benché ti abbia trovato molto meno arrabbiato con gli Stati U</w:t>
      </w:r>
      <w:r>
        <w:rPr>
          <w:rFonts w:ascii="Times New Roman" w:hAnsi="Times New Roman"/>
          <w:sz w:val="28"/>
          <w:szCs w:val="28"/>
        </w:rPr>
        <w:t>niti, non sono d’accordo con te quando sostieni che l’amministrazione Biden desideri una vittoria dei conservatori per vendere più armi in Medio Oriente. Biden è stato per otto anni il vice di Obama, che ha spinto per avere il trattato sul nucleare con l’I</w:t>
      </w:r>
      <w:r>
        <w:rPr>
          <w:rFonts w:ascii="Times New Roman" w:hAnsi="Times New Roman"/>
          <w:sz w:val="28"/>
          <w:szCs w:val="28"/>
        </w:rPr>
        <w:t xml:space="preserve">ran; ha scelto come Segretario di Stato Anthony </w:t>
      </w:r>
      <w:proofErr w:type="spellStart"/>
      <w:r>
        <w:rPr>
          <w:rFonts w:ascii="Times New Roman" w:hAnsi="Times New Roman"/>
          <w:sz w:val="28"/>
          <w:szCs w:val="28"/>
        </w:rPr>
        <w:t>Blinken</w:t>
      </w:r>
      <w:proofErr w:type="spellEnd"/>
      <w:r>
        <w:rPr>
          <w:rFonts w:ascii="Times New Roman" w:hAnsi="Times New Roman"/>
          <w:sz w:val="28"/>
          <w:szCs w:val="28"/>
        </w:rPr>
        <w:t xml:space="preserve">, uno </w:t>
      </w:r>
      <w:proofErr w:type="gramStart"/>
      <w:r>
        <w:rPr>
          <w:rFonts w:ascii="Times New Roman" w:hAnsi="Times New Roman"/>
          <w:sz w:val="28"/>
          <w:szCs w:val="28"/>
        </w:rPr>
        <w:t>dei</w:t>
      </w:r>
      <w:proofErr w:type="gramEnd"/>
      <w:r>
        <w:rPr>
          <w:rFonts w:ascii="Times New Roman" w:hAnsi="Times New Roman"/>
          <w:sz w:val="28"/>
          <w:szCs w:val="28"/>
        </w:rPr>
        <w:t xml:space="preserve"> </w:t>
      </w:r>
      <w:r>
        <w:rPr>
          <w:rFonts w:ascii="Times New Roman" w:hAnsi="Times New Roman"/>
          <w:sz w:val="28"/>
          <w:szCs w:val="28"/>
        </w:rPr>
        <w:t>artefici</w:t>
      </w:r>
      <w:r>
        <w:rPr>
          <w:rFonts w:ascii="Times New Roman" w:hAnsi="Times New Roman"/>
          <w:sz w:val="28"/>
          <w:szCs w:val="28"/>
        </w:rPr>
        <w:t xml:space="preserve"> </w:t>
      </w:r>
      <w:r>
        <w:rPr>
          <w:rFonts w:ascii="Times New Roman" w:hAnsi="Times New Roman"/>
          <w:sz w:val="28"/>
          <w:szCs w:val="28"/>
        </w:rPr>
        <w:t>di questo</w:t>
      </w:r>
      <w:r>
        <w:rPr>
          <w:rFonts w:ascii="Times New Roman" w:hAnsi="Times New Roman"/>
          <w:sz w:val="28"/>
          <w:szCs w:val="28"/>
        </w:rPr>
        <w:t xml:space="preserve"> trattato e ha nominato Robert </w:t>
      </w:r>
      <w:proofErr w:type="spellStart"/>
      <w:r>
        <w:rPr>
          <w:rFonts w:ascii="Times New Roman" w:hAnsi="Times New Roman"/>
          <w:sz w:val="28"/>
          <w:szCs w:val="28"/>
        </w:rPr>
        <w:t>Malley</w:t>
      </w:r>
      <w:proofErr w:type="spellEnd"/>
      <w:r>
        <w:rPr>
          <w:rFonts w:ascii="Times New Roman" w:hAnsi="Times New Roman"/>
          <w:sz w:val="28"/>
          <w:szCs w:val="28"/>
        </w:rPr>
        <w:t xml:space="preserve"> quale nuovo inviato speciale per l’Iran. Egli è un esperto di questioni mediorientali ed è stato anche lui tra i protagonisti dell’acco</w:t>
      </w:r>
      <w:r>
        <w:rPr>
          <w:rFonts w:ascii="Times New Roman" w:hAnsi="Times New Roman"/>
          <w:sz w:val="28"/>
          <w:szCs w:val="28"/>
        </w:rPr>
        <w:t>rdo.</w:t>
      </w:r>
    </w:p>
    <w:p w14:paraId="3A8DC336" w14:textId="77777777" w:rsidR="00785296" w:rsidRDefault="00785296">
      <w:pPr>
        <w:jc w:val="both"/>
        <w:rPr>
          <w:rFonts w:ascii="Times New Roman" w:hAnsi="Times New Roman"/>
          <w:sz w:val="28"/>
          <w:szCs w:val="28"/>
        </w:rPr>
      </w:pPr>
    </w:p>
    <w:p w14:paraId="6B86BF16" w14:textId="77777777" w:rsidR="00785296" w:rsidRDefault="007D24B8">
      <w:pPr>
        <w:jc w:val="both"/>
        <w:rPr>
          <w:rFonts w:ascii="Times New Roman" w:hAnsi="Times New Roman"/>
          <w:sz w:val="28"/>
          <w:szCs w:val="28"/>
        </w:rPr>
      </w:pPr>
      <w:r>
        <w:rPr>
          <w:rFonts w:ascii="Times New Roman" w:hAnsi="Times New Roman"/>
          <w:sz w:val="28"/>
          <w:szCs w:val="28"/>
        </w:rPr>
        <w:t>Con queste premesse l’intento di Biden non è certamente quello di augurarsi una vittoria dei conservatori, né di vendere armi in Medio Oriente, quanto piuttosto calmare la situazione e spingere l’Iran a rientrare nell’accordo. Per lanciare un segnale</w:t>
      </w:r>
      <w:r>
        <w:rPr>
          <w:rFonts w:ascii="Times New Roman" w:hAnsi="Times New Roman"/>
          <w:sz w:val="28"/>
          <w:szCs w:val="28"/>
        </w:rPr>
        <w:t xml:space="preserve"> a Netanyahu, all’Arabia Saudita ed all’Iran, ha recentemente annunciato la sospensione della vendita di armi a Riyadh e bloccato quella dei caccia F-35 agli Emirati Arabi Uniti voluta da Trump.</w:t>
      </w:r>
    </w:p>
    <w:p w14:paraId="2B5DB258" w14:textId="77777777" w:rsidR="00785296" w:rsidRDefault="00785296">
      <w:pPr>
        <w:jc w:val="both"/>
        <w:rPr>
          <w:rFonts w:ascii="Times New Roman" w:hAnsi="Times New Roman"/>
          <w:sz w:val="28"/>
          <w:szCs w:val="28"/>
        </w:rPr>
      </w:pPr>
    </w:p>
    <w:p w14:paraId="448F9D7B" w14:textId="77777777" w:rsidR="00785296" w:rsidRDefault="007D24B8">
      <w:pPr>
        <w:jc w:val="both"/>
        <w:rPr>
          <w:rFonts w:ascii="Times New Roman" w:hAnsi="Times New Roman"/>
          <w:sz w:val="28"/>
          <w:szCs w:val="28"/>
        </w:rPr>
      </w:pPr>
      <w:r>
        <w:rPr>
          <w:rFonts w:ascii="Times New Roman" w:hAnsi="Times New Roman"/>
          <w:sz w:val="28"/>
          <w:szCs w:val="28"/>
        </w:rPr>
        <w:t>Anche se a volte può esserne una parte importante, non è sol</w:t>
      </w:r>
      <w:r>
        <w:rPr>
          <w:rFonts w:ascii="Times New Roman" w:hAnsi="Times New Roman"/>
          <w:sz w:val="28"/>
          <w:szCs w:val="28"/>
        </w:rPr>
        <w:t xml:space="preserve">o con l’economia che si fa la politica estera. In questo contesto, significativa è anche la sua conferma degli accordi </w:t>
      </w:r>
      <w:r>
        <w:rPr>
          <w:rFonts w:ascii="Times New Roman" w:hAnsi="Times New Roman"/>
          <w:sz w:val="28"/>
          <w:szCs w:val="28"/>
        </w:rPr>
        <w:lastRenderedPageBreak/>
        <w:t>di Abramo, l’augurio che i sauditi entrino a farne parte e l’appoggio di una soluzione a due Stati per la questione palestinese.</w:t>
      </w:r>
    </w:p>
    <w:p w14:paraId="54994469" w14:textId="77777777" w:rsidR="00785296" w:rsidRDefault="00785296">
      <w:pPr>
        <w:jc w:val="both"/>
        <w:rPr>
          <w:rFonts w:ascii="Times New Roman" w:hAnsi="Times New Roman"/>
          <w:sz w:val="28"/>
          <w:szCs w:val="28"/>
        </w:rPr>
      </w:pPr>
    </w:p>
    <w:p w14:paraId="16E249FD" w14:textId="77777777" w:rsidR="00785296" w:rsidRDefault="007D24B8">
      <w:pPr>
        <w:jc w:val="both"/>
        <w:rPr>
          <w:rFonts w:ascii="Times New Roman" w:hAnsi="Times New Roman"/>
          <w:sz w:val="28"/>
          <w:szCs w:val="28"/>
        </w:rPr>
      </w:pPr>
      <w:r>
        <w:rPr>
          <w:rFonts w:ascii="Times New Roman" w:hAnsi="Times New Roman"/>
          <w:sz w:val="28"/>
          <w:szCs w:val="28"/>
        </w:rPr>
        <w:t xml:space="preserve">Ora le </w:t>
      </w:r>
      <w:r>
        <w:rPr>
          <w:rFonts w:ascii="Times New Roman" w:hAnsi="Times New Roman"/>
          <w:sz w:val="28"/>
          <w:szCs w:val="28"/>
        </w:rPr>
        <w:t xml:space="preserve">mie domande: </w:t>
      </w:r>
    </w:p>
    <w:p w14:paraId="023D1A39" w14:textId="77777777" w:rsidR="00785296" w:rsidRDefault="00785296">
      <w:pPr>
        <w:jc w:val="both"/>
        <w:rPr>
          <w:rFonts w:ascii="Times New Roman" w:hAnsi="Times New Roman"/>
          <w:sz w:val="28"/>
          <w:szCs w:val="28"/>
        </w:rPr>
      </w:pPr>
    </w:p>
    <w:p w14:paraId="7D23AFBB" w14:textId="77777777" w:rsidR="00785296" w:rsidRDefault="007D24B8">
      <w:pPr>
        <w:jc w:val="both"/>
        <w:rPr>
          <w:rFonts w:ascii="Times New Roman" w:hAnsi="Times New Roman"/>
          <w:sz w:val="28"/>
          <w:szCs w:val="28"/>
        </w:rPr>
      </w:pPr>
      <w:r>
        <w:rPr>
          <w:rFonts w:ascii="Times New Roman" w:hAnsi="Times New Roman"/>
          <w:sz w:val="28"/>
          <w:szCs w:val="28"/>
        </w:rPr>
        <w:t xml:space="preserve">tenendo conto di questi fatti, in che modo pensi l’elezione di Biden possa influire sui rapporti politici e gli equilibri tra le fazioni all’interno del tuo Paese? </w:t>
      </w:r>
    </w:p>
    <w:p w14:paraId="5D198D86" w14:textId="77777777" w:rsidR="00785296" w:rsidRDefault="007D24B8">
      <w:pPr>
        <w:jc w:val="both"/>
        <w:rPr>
          <w:rFonts w:ascii="Times New Roman" w:hAnsi="Times New Roman"/>
          <w:sz w:val="28"/>
          <w:szCs w:val="28"/>
        </w:rPr>
      </w:pPr>
      <w:r>
        <w:rPr>
          <w:rFonts w:ascii="Times New Roman" w:hAnsi="Times New Roman"/>
          <w:sz w:val="28"/>
          <w:szCs w:val="28"/>
        </w:rPr>
        <w:t>In che modo stanno reagendo i conservatori ed i Guardiani della Rivoluzione:</w:t>
      </w:r>
      <w:r>
        <w:rPr>
          <w:rFonts w:ascii="Times New Roman" w:hAnsi="Times New Roman"/>
          <w:sz w:val="28"/>
          <w:szCs w:val="28"/>
        </w:rPr>
        <w:t xml:space="preserve"> li consideri aperti a trattative con il “Grande Satana”, a quali condizioni e partendo da quali premesse? </w:t>
      </w:r>
    </w:p>
    <w:p w14:paraId="38573083" w14:textId="77777777" w:rsidR="00785296" w:rsidRDefault="007D24B8">
      <w:pPr>
        <w:jc w:val="both"/>
        <w:rPr>
          <w:rFonts w:ascii="Times New Roman" w:hAnsi="Times New Roman"/>
          <w:sz w:val="28"/>
          <w:szCs w:val="28"/>
        </w:rPr>
      </w:pPr>
      <w:r>
        <w:rPr>
          <w:rFonts w:ascii="Times New Roman" w:hAnsi="Times New Roman"/>
          <w:sz w:val="28"/>
          <w:szCs w:val="28"/>
        </w:rPr>
        <w:t>Come affronteranno la questione missilistica e la richiesta di rinunciare ad una politica regionale aggressiva? Su queste, quale è la posizione degl</w:t>
      </w:r>
      <w:r>
        <w:rPr>
          <w:rFonts w:ascii="Times New Roman" w:hAnsi="Times New Roman"/>
          <w:sz w:val="28"/>
          <w:szCs w:val="28"/>
        </w:rPr>
        <w:t xml:space="preserve">i elementi moderati? </w:t>
      </w:r>
    </w:p>
    <w:p w14:paraId="03ECDB79" w14:textId="77777777" w:rsidR="00785296" w:rsidRDefault="007D24B8">
      <w:pPr>
        <w:jc w:val="both"/>
        <w:rPr>
          <w:rFonts w:ascii="Times New Roman" w:hAnsi="Times New Roman"/>
          <w:sz w:val="28"/>
          <w:szCs w:val="28"/>
        </w:rPr>
      </w:pPr>
      <w:r>
        <w:rPr>
          <w:rFonts w:ascii="Times New Roman" w:hAnsi="Times New Roman"/>
          <w:sz w:val="28"/>
          <w:szCs w:val="28"/>
        </w:rPr>
        <w:t xml:space="preserve">Chi pensi possa vincere le elezioni a </w:t>
      </w:r>
      <w:proofErr w:type="gramStart"/>
      <w:r>
        <w:rPr>
          <w:rFonts w:ascii="Times New Roman" w:hAnsi="Times New Roman"/>
          <w:sz w:val="28"/>
          <w:szCs w:val="28"/>
        </w:rPr>
        <w:t>Giugno</w:t>
      </w:r>
      <w:proofErr w:type="gramEnd"/>
      <w:r>
        <w:rPr>
          <w:rFonts w:ascii="Times New Roman" w:hAnsi="Times New Roman"/>
          <w:sz w:val="28"/>
          <w:szCs w:val="28"/>
        </w:rPr>
        <w:t xml:space="preserve">? Hai qualche nome in mente? </w:t>
      </w:r>
    </w:p>
    <w:p w14:paraId="30AC682E" w14:textId="77777777" w:rsidR="00785296" w:rsidRDefault="007D24B8">
      <w:pPr>
        <w:jc w:val="both"/>
        <w:rPr>
          <w:rFonts w:ascii="Times New Roman" w:hAnsi="Times New Roman"/>
          <w:sz w:val="28"/>
          <w:szCs w:val="28"/>
        </w:rPr>
      </w:pPr>
      <w:r>
        <w:rPr>
          <w:rFonts w:ascii="Times New Roman" w:hAnsi="Times New Roman"/>
          <w:sz w:val="28"/>
          <w:szCs w:val="28"/>
        </w:rPr>
        <w:t xml:space="preserve">Di tutto ciò, cosa dice l’opinione pubblica? </w:t>
      </w:r>
      <w:proofErr w:type="gramStart"/>
      <w:r>
        <w:rPr>
          <w:rFonts w:ascii="Times New Roman" w:hAnsi="Times New Roman"/>
          <w:sz w:val="28"/>
          <w:szCs w:val="28"/>
        </w:rPr>
        <w:t>E’</w:t>
      </w:r>
      <w:proofErr w:type="gramEnd"/>
      <w:r>
        <w:rPr>
          <w:rFonts w:ascii="Times New Roman" w:hAnsi="Times New Roman"/>
          <w:sz w:val="28"/>
          <w:szCs w:val="28"/>
        </w:rPr>
        <w:t xml:space="preserve"> ancora forte il suo sostegno per il regime e l’agire dei Guardiani?</w:t>
      </w:r>
    </w:p>
    <w:p w14:paraId="61258187" w14:textId="77777777" w:rsidR="00785296" w:rsidRDefault="00785296">
      <w:pPr>
        <w:jc w:val="both"/>
        <w:rPr>
          <w:rFonts w:ascii="Times New Roman" w:hAnsi="Times New Roman"/>
          <w:sz w:val="28"/>
          <w:szCs w:val="28"/>
        </w:rPr>
      </w:pPr>
    </w:p>
    <w:p w14:paraId="76E7098E" w14:textId="77777777" w:rsidR="00785296" w:rsidRDefault="007D24B8">
      <w:pPr>
        <w:jc w:val="both"/>
        <w:rPr>
          <w:rFonts w:ascii="Times New Roman" w:hAnsi="Times New Roman"/>
          <w:sz w:val="28"/>
          <w:szCs w:val="28"/>
        </w:rPr>
      </w:pPr>
      <w:r>
        <w:rPr>
          <w:rFonts w:ascii="Times New Roman" w:hAnsi="Times New Roman"/>
          <w:sz w:val="28"/>
          <w:szCs w:val="28"/>
        </w:rPr>
        <w:t>Ho ancora in mente alcune delle conversazioni che abbiamo avuto nel corso del mio viaggio in Iran e credo le tue posizioni si siano addolcite. Generalmente parlando, fammi dunque sapere sul clima che si respira in questo momento in Iran. Tutto questo potre</w:t>
      </w:r>
      <w:r>
        <w:rPr>
          <w:rFonts w:ascii="Times New Roman" w:hAnsi="Times New Roman"/>
          <w:sz w:val="28"/>
          <w:szCs w:val="28"/>
        </w:rPr>
        <w:t xml:space="preserve">bbe essermi </w:t>
      </w:r>
      <w:r>
        <w:rPr>
          <w:rFonts w:ascii="Times New Roman" w:hAnsi="Times New Roman"/>
          <w:sz w:val="28"/>
          <w:szCs w:val="28"/>
        </w:rPr>
        <w:t>utile</w:t>
      </w:r>
      <w:r>
        <w:rPr>
          <w:rFonts w:ascii="Times New Roman" w:hAnsi="Times New Roman"/>
          <w:sz w:val="28"/>
          <w:szCs w:val="28"/>
        </w:rPr>
        <w:t xml:space="preserve"> perché sto cercando qui a Roma di riprendere le fila dei miei rapporti con la vostra Ambasciata.</w:t>
      </w:r>
    </w:p>
    <w:p w14:paraId="186693E9" w14:textId="77777777" w:rsidR="00785296" w:rsidRDefault="00785296">
      <w:pPr>
        <w:jc w:val="both"/>
        <w:rPr>
          <w:rFonts w:ascii="Times New Roman" w:hAnsi="Times New Roman"/>
          <w:sz w:val="28"/>
          <w:szCs w:val="28"/>
        </w:rPr>
      </w:pPr>
    </w:p>
    <w:p w14:paraId="324506EB" w14:textId="77777777" w:rsidR="00785296" w:rsidRDefault="007D24B8">
      <w:pPr>
        <w:jc w:val="both"/>
        <w:rPr>
          <w:rFonts w:ascii="Times New Roman" w:hAnsi="Times New Roman"/>
          <w:sz w:val="28"/>
          <w:szCs w:val="28"/>
        </w:rPr>
      </w:pPr>
      <w:r>
        <w:rPr>
          <w:rFonts w:ascii="Times New Roman" w:hAnsi="Times New Roman"/>
          <w:sz w:val="28"/>
          <w:szCs w:val="28"/>
        </w:rPr>
        <w:t>Pieno di curiosità per la tua risposta ed una tua analisi, ti invio i miei più cordiali saluti.</w:t>
      </w:r>
    </w:p>
    <w:p w14:paraId="1D2744D5" w14:textId="77777777" w:rsidR="00785296" w:rsidRDefault="00785296">
      <w:pPr>
        <w:jc w:val="both"/>
        <w:rPr>
          <w:rFonts w:ascii="Times New Roman" w:hAnsi="Times New Roman"/>
          <w:sz w:val="28"/>
          <w:szCs w:val="28"/>
        </w:rPr>
      </w:pPr>
    </w:p>
    <w:p w14:paraId="06886298" w14:textId="77777777" w:rsidR="00785296" w:rsidRDefault="007D24B8">
      <w:pPr>
        <w:jc w:val="both"/>
        <w:rPr>
          <w:rFonts w:ascii="Times New Roman" w:hAnsi="Times New Roman"/>
          <w:sz w:val="28"/>
          <w:szCs w:val="28"/>
        </w:rPr>
      </w:pPr>
      <w:r>
        <w:rPr>
          <w:rFonts w:ascii="Times New Roman" w:hAnsi="Times New Roman"/>
          <w:sz w:val="28"/>
          <w:szCs w:val="28"/>
        </w:rPr>
        <w:t>A presto,</w:t>
      </w:r>
    </w:p>
    <w:p w14:paraId="393B1213" w14:textId="77777777" w:rsidR="00785296" w:rsidRDefault="00785296">
      <w:pPr>
        <w:jc w:val="both"/>
        <w:rPr>
          <w:rFonts w:ascii="Times New Roman" w:hAnsi="Times New Roman"/>
          <w:sz w:val="28"/>
          <w:szCs w:val="28"/>
        </w:rPr>
      </w:pPr>
    </w:p>
    <w:p w14:paraId="2A3126DD" w14:textId="77777777" w:rsidR="00785296" w:rsidRDefault="007D24B8">
      <w:pPr>
        <w:jc w:val="both"/>
        <w:rPr>
          <w:rFonts w:ascii="Times New Roman" w:hAnsi="Times New Roman"/>
          <w:sz w:val="28"/>
          <w:szCs w:val="28"/>
        </w:rPr>
      </w:pPr>
      <w:r>
        <w:rPr>
          <w:rFonts w:ascii="Times New Roman" w:hAnsi="Times New Roman"/>
          <w:sz w:val="28"/>
          <w:szCs w:val="28"/>
        </w:rPr>
        <w:t>Edoardo</w:t>
      </w:r>
    </w:p>
    <w:p w14:paraId="3AACBC76" w14:textId="77777777" w:rsidR="00785296" w:rsidRDefault="00785296">
      <w:pPr>
        <w:jc w:val="both"/>
        <w:rPr>
          <w:rFonts w:ascii="Times New Roman" w:hAnsi="Times New Roman"/>
          <w:sz w:val="28"/>
          <w:szCs w:val="28"/>
        </w:rPr>
      </w:pPr>
    </w:p>
    <w:p w14:paraId="0FC6BBFC" w14:textId="77777777" w:rsidR="00785296" w:rsidRDefault="00785296">
      <w:pPr>
        <w:jc w:val="both"/>
        <w:rPr>
          <w:rFonts w:ascii="Times New Roman" w:hAnsi="Times New Roman"/>
          <w:sz w:val="28"/>
          <w:szCs w:val="28"/>
        </w:rPr>
      </w:pPr>
    </w:p>
    <w:sectPr w:rsidR="00785296">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PingFang S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96"/>
    <w:rsid w:val="00785296"/>
    <w:rsid w:val="007D24B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1B012"/>
  <w15:docId w15:val="{9381940E-6B8E-4FCE-925B-B3D9294E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kern w:val="2"/>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Heading">
    <w:name w:val="Heading"/>
    <w:basedOn w:val="Normale"/>
    <w:next w:val="Corpotesto"/>
    <w:qFormat/>
    <w:pPr>
      <w:keepNext/>
      <w:spacing w:before="240" w:after="120"/>
    </w:pPr>
    <w:rPr>
      <w:rFonts w:ascii="Liberation Sans" w:eastAsia="PingFang SC"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ex">
    <w:name w:val="Index"/>
    <w:basedOn w:val="Normale"/>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8647</Characters>
  <Application>Microsoft Office Word</Application>
  <DocSecurity>0</DocSecurity>
  <Lines>72</Lines>
  <Paragraphs>20</Paragraphs>
  <ScaleCrop>false</ScaleCrop>
  <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dc:description/>
  <cp:lastModifiedBy>Nome Cognome</cp:lastModifiedBy>
  <cp:revision>2</cp:revision>
  <dcterms:created xsi:type="dcterms:W3CDTF">2021-02-14T11:54:00Z</dcterms:created>
  <dcterms:modified xsi:type="dcterms:W3CDTF">2021-02-14T11:54:00Z</dcterms:modified>
  <dc:language>it-IT</dc:language>
</cp:coreProperties>
</file>