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562A6D" w14:textId="77777777" w:rsidR="009D48CB" w:rsidRDefault="007B7E34">
      <w:pPr>
        <w:jc w:val="right"/>
        <w:rPr>
          <w:sz w:val="28"/>
          <w:szCs w:val="28"/>
        </w:rPr>
      </w:pPr>
      <w:r>
        <w:rPr>
          <w:sz w:val="28"/>
          <w:szCs w:val="28"/>
        </w:rPr>
        <w:t>Mercoledì</w:t>
      </w:r>
      <w:r>
        <w:rPr>
          <w:sz w:val="28"/>
          <w:szCs w:val="28"/>
        </w:rPr>
        <w:t xml:space="preserve"> 14 </w:t>
      </w:r>
      <w:proofErr w:type="gramStart"/>
      <w:r>
        <w:rPr>
          <w:sz w:val="28"/>
          <w:szCs w:val="28"/>
        </w:rPr>
        <w:t>Aprile</w:t>
      </w:r>
      <w:proofErr w:type="gramEnd"/>
      <w:r>
        <w:rPr>
          <w:sz w:val="28"/>
          <w:szCs w:val="28"/>
        </w:rPr>
        <w:t xml:space="preserve"> 2021</w:t>
      </w:r>
    </w:p>
    <w:p w14:paraId="22A66AD8" w14:textId="77777777" w:rsidR="009D48CB" w:rsidRDefault="009D48CB">
      <w:pPr>
        <w:jc w:val="right"/>
        <w:rPr>
          <w:sz w:val="28"/>
          <w:szCs w:val="28"/>
        </w:rPr>
      </w:pPr>
    </w:p>
    <w:p w14:paraId="655DB2BD" w14:textId="77777777" w:rsidR="009D48CB" w:rsidRDefault="009D48CB">
      <w:pPr>
        <w:jc w:val="both"/>
        <w:rPr>
          <w:sz w:val="28"/>
          <w:szCs w:val="28"/>
        </w:rPr>
      </w:pPr>
    </w:p>
    <w:p w14:paraId="569EE76F" w14:textId="77777777" w:rsidR="009D48CB" w:rsidRDefault="009D48CB">
      <w:pPr>
        <w:jc w:val="both"/>
        <w:rPr>
          <w:sz w:val="28"/>
          <w:szCs w:val="28"/>
        </w:rPr>
      </w:pPr>
    </w:p>
    <w:p w14:paraId="292160F2" w14:textId="77777777" w:rsidR="009D48CB" w:rsidRDefault="009D48CB">
      <w:pPr>
        <w:jc w:val="both"/>
        <w:rPr>
          <w:sz w:val="28"/>
          <w:szCs w:val="28"/>
        </w:rPr>
      </w:pPr>
    </w:p>
    <w:p w14:paraId="0090F2AB" w14:textId="77777777" w:rsidR="009D48CB" w:rsidRDefault="007B7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Caro Dott. </w:t>
      </w:r>
      <w:proofErr w:type="spellStart"/>
      <w:r>
        <w:rPr>
          <w:sz w:val="28"/>
          <w:szCs w:val="28"/>
        </w:rPr>
        <w:t>Almagia’</w:t>
      </w:r>
      <w:proofErr w:type="spellEnd"/>
      <w:r>
        <w:rPr>
          <w:sz w:val="28"/>
          <w:szCs w:val="28"/>
        </w:rPr>
        <w:t>,</w:t>
      </w:r>
    </w:p>
    <w:p w14:paraId="53BA39ED" w14:textId="77777777" w:rsidR="009D48CB" w:rsidRDefault="009D48CB">
      <w:pPr>
        <w:jc w:val="both"/>
        <w:rPr>
          <w:sz w:val="28"/>
          <w:szCs w:val="28"/>
        </w:rPr>
      </w:pPr>
    </w:p>
    <w:p w14:paraId="2A4D0E98" w14:textId="77777777" w:rsidR="009D48CB" w:rsidRDefault="007B7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 auguro lei stia bene. Per quel che mi riguarda di questi tempi sto </w:t>
      </w:r>
      <w:r>
        <w:rPr>
          <w:sz w:val="28"/>
          <w:szCs w:val="28"/>
        </w:rPr>
        <w:t>meglio</w:t>
      </w:r>
      <w:r>
        <w:rPr>
          <w:sz w:val="28"/>
          <w:szCs w:val="28"/>
        </w:rPr>
        <w:t xml:space="preserve"> anch’io.</w:t>
      </w:r>
    </w:p>
    <w:p w14:paraId="6935A5D2" w14:textId="77777777" w:rsidR="009D48CB" w:rsidRDefault="009D48CB">
      <w:pPr>
        <w:jc w:val="both"/>
        <w:rPr>
          <w:sz w:val="28"/>
          <w:szCs w:val="28"/>
        </w:rPr>
      </w:pPr>
    </w:p>
    <w:p w14:paraId="4A2769DE" w14:textId="77777777" w:rsidR="009D48CB" w:rsidRDefault="007B7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volessimo paragonare gli Stati Uniti </w:t>
      </w:r>
      <w:r>
        <w:rPr>
          <w:sz w:val="28"/>
          <w:szCs w:val="28"/>
        </w:rPr>
        <w:t>all</w:t>
      </w:r>
      <w:r>
        <w:rPr>
          <w:sz w:val="28"/>
          <w:szCs w:val="28"/>
        </w:rPr>
        <w:t xml:space="preserve">’Europa, la mia impressione </w:t>
      </w:r>
      <w:proofErr w:type="gramStart"/>
      <w:r>
        <w:rPr>
          <w:sz w:val="28"/>
          <w:szCs w:val="28"/>
        </w:rPr>
        <w:t>è</w:t>
      </w:r>
      <w:proofErr w:type="gramEnd"/>
      <w:r>
        <w:rPr>
          <w:sz w:val="28"/>
          <w:szCs w:val="28"/>
        </w:rPr>
        <w:t xml:space="preserve"> che questi non siano migliori dei paesi nordeuropei, ma di sicuro </w:t>
      </w:r>
      <w:r>
        <w:rPr>
          <w:sz w:val="28"/>
          <w:szCs w:val="28"/>
        </w:rPr>
        <w:t>lo sono ben di più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di</w:t>
      </w:r>
      <w:r>
        <w:rPr>
          <w:sz w:val="28"/>
          <w:szCs w:val="28"/>
        </w:rPr>
        <w:t xml:space="preserve"> quelli mediterranei, quali Italia, Spagna e Grecia.</w:t>
      </w:r>
    </w:p>
    <w:p w14:paraId="651537CC" w14:textId="77777777" w:rsidR="009D48CB" w:rsidRDefault="009D48CB">
      <w:pPr>
        <w:jc w:val="both"/>
        <w:rPr>
          <w:sz w:val="28"/>
          <w:szCs w:val="28"/>
        </w:rPr>
      </w:pPr>
    </w:p>
    <w:p w14:paraId="7A0A7841" w14:textId="77777777" w:rsidR="009D48CB" w:rsidRDefault="007B7E34">
      <w:pPr>
        <w:jc w:val="both"/>
        <w:rPr>
          <w:sz w:val="28"/>
          <w:szCs w:val="28"/>
        </w:rPr>
      </w:pPr>
      <w:r>
        <w:rPr>
          <w:sz w:val="28"/>
          <w:szCs w:val="28"/>
        </w:rPr>
        <w:t>Qui negli Stati Uniti vedo due cose che credo non vadano bene:</w:t>
      </w:r>
    </w:p>
    <w:p w14:paraId="7EB44C12" w14:textId="77777777" w:rsidR="009D48CB" w:rsidRDefault="009D48CB">
      <w:pPr>
        <w:jc w:val="both"/>
        <w:rPr>
          <w:sz w:val="28"/>
          <w:szCs w:val="28"/>
        </w:rPr>
      </w:pPr>
    </w:p>
    <w:p w14:paraId="65D7557C" w14:textId="77777777" w:rsidR="009D48CB" w:rsidRDefault="007B7E34">
      <w:pPr>
        <w:jc w:val="both"/>
        <w:rPr>
          <w:sz w:val="28"/>
          <w:szCs w:val="28"/>
        </w:rPr>
      </w:pPr>
      <w:r>
        <w:rPr>
          <w:sz w:val="28"/>
          <w:szCs w:val="28"/>
        </w:rPr>
        <w:t>1) La mancanza di sic</w:t>
      </w:r>
      <w:r>
        <w:rPr>
          <w:sz w:val="28"/>
          <w:szCs w:val="28"/>
        </w:rPr>
        <w:t>urezza sociale, accompagnata da un alto tasso di criminalità.</w:t>
      </w:r>
    </w:p>
    <w:p w14:paraId="10F75522" w14:textId="77777777" w:rsidR="009D48CB" w:rsidRDefault="009D48CB">
      <w:pPr>
        <w:jc w:val="both"/>
        <w:rPr>
          <w:sz w:val="28"/>
          <w:szCs w:val="28"/>
        </w:rPr>
      </w:pPr>
    </w:p>
    <w:p w14:paraId="7B89C015" w14:textId="77777777" w:rsidR="009D48CB" w:rsidRDefault="007B7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Un </w:t>
      </w:r>
      <w:r>
        <w:rPr>
          <w:sz w:val="28"/>
          <w:szCs w:val="28"/>
        </w:rPr>
        <w:t>sistema capitalistico che non funziona adeguatamente e non offre buoni servizi quali istruzione, salute, trasporti, ecc.</w:t>
      </w:r>
    </w:p>
    <w:p w14:paraId="6E9AD173" w14:textId="77777777" w:rsidR="009D48CB" w:rsidRDefault="009D48CB">
      <w:pPr>
        <w:jc w:val="both"/>
        <w:rPr>
          <w:sz w:val="28"/>
          <w:szCs w:val="28"/>
        </w:rPr>
      </w:pPr>
    </w:p>
    <w:p w14:paraId="4462114D" w14:textId="77777777" w:rsidR="009D48CB" w:rsidRDefault="007B7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generale però le cose </w:t>
      </w:r>
      <w:r>
        <w:rPr>
          <w:sz w:val="28"/>
          <w:szCs w:val="28"/>
        </w:rPr>
        <w:t>tendono a funzionare come si deve</w:t>
      </w:r>
      <w:r>
        <w:rPr>
          <w:sz w:val="28"/>
          <w:szCs w:val="28"/>
        </w:rPr>
        <w:t>. Per q</w:t>
      </w:r>
      <w:r>
        <w:rPr>
          <w:sz w:val="28"/>
          <w:szCs w:val="28"/>
        </w:rPr>
        <w:t>uel che mi riguarda, sto adesso in contatto con un istituto di ricerca sulla politica islamica sciita, con al centro l’Iran e anche su alcuni aspetti della giurisprudenza sciita riguardo i diritti sociali.</w:t>
      </w:r>
    </w:p>
    <w:p w14:paraId="013E9FCD" w14:textId="77777777" w:rsidR="009D48CB" w:rsidRDefault="009D48CB">
      <w:pPr>
        <w:jc w:val="both"/>
        <w:rPr>
          <w:sz w:val="28"/>
          <w:szCs w:val="28"/>
        </w:rPr>
      </w:pPr>
    </w:p>
    <w:p w14:paraId="5A85335E" w14:textId="77777777" w:rsidR="009D48CB" w:rsidRDefault="007B7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il resto, </w:t>
      </w:r>
      <w:r>
        <w:rPr>
          <w:sz w:val="28"/>
          <w:szCs w:val="28"/>
        </w:rPr>
        <w:t>ho appreso</w:t>
      </w:r>
      <w:r>
        <w:rPr>
          <w:sz w:val="28"/>
          <w:szCs w:val="28"/>
        </w:rPr>
        <w:t xml:space="preserve"> una notizia da parte di </w:t>
      </w:r>
      <w:r>
        <w:rPr>
          <w:sz w:val="28"/>
          <w:szCs w:val="28"/>
        </w:rPr>
        <w:t>un amico a Tehran. In una riunione che si è tenuta tra la Guida Suprema Alì Khamenei ed i generali dei Guardiani della Rivoluzione si è sostenuto che, con l’aiuto della Cina, l’Iran è in grado di mettere pressione sia agli Stati Uniti che all’Europa per fa</w:t>
      </w:r>
      <w:r>
        <w:rPr>
          <w:sz w:val="28"/>
          <w:szCs w:val="28"/>
        </w:rPr>
        <w:t>rgli accettare le condizioni poste dal regime: cancellare le sanzioni e riconoscere la supremazia di Tehran nella regione.</w:t>
      </w:r>
    </w:p>
    <w:p w14:paraId="43108A52" w14:textId="77777777" w:rsidR="009D48CB" w:rsidRDefault="009D48CB">
      <w:pPr>
        <w:jc w:val="both"/>
        <w:rPr>
          <w:sz w:val="28"/>
          <w:szCs w:val="28"/>
        </w:rPr>
      </w:pPr>
    </w:p>
    <w:p w14:paraId="6C9743AD" w14:textId="77777777" w:rsidR="009D48CB" w:rsidRDefault="007B7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questo caso, anche l’Iran sarebbe in grado di dettare le sue condizioni. </w:t>
      </w:r>
      <w:proofErr w:type="gramStart"/>
      <w:r>
        <w:rPr>
          <w:sz w:val="28"/>
          <w:szCs w:val="28"/>
        </w:rPr>
        <w:t>E’</w:t>
      </w:r>
      <w:proofErr w:type="gramEnd"/>
      <w:r>
        <w:rPr>
          <w:sz w:val="28"/>
          <w:szCs w:val="28"/>
        </w:rPr>
        <w:t xml:space="preserve"> dunque per questo motivo che </w:t>
      </w:r>
      <w:r>
        <w:rPr>
          <w:sz w:val="28"/>
          <w:szCs w:val="28"/>
        </w:rPr>
        <w:t>il paese</w:t>
      </w:r>
      <w:r>
        <w:rPr>
          <w:sz w:val="28"/>
          <w:szCs w:val="28"/>
        </w:rPr>
        <w:t xml:space="preserve"> non ha tanto in</w:t>
      </w:r>
      <w:r>
        <w:rPr>
          <w:sz w:val="28"/>
          <w:szCs w:val="28"/>
        </w:rPr>
        <w:t>teresse a rispettare l’accordo sul nucleare.</w:t>
      </w:r>
    </w:p>
    <w:p w14:paraId="020C4687" w14:textId="77777777" w:rsidR="009D48CB" w:rsidRDefault="009D48CB">
      <w:pPr>
        <w:jc w:val="both"/>
        <w:rPr>
          <w:sz w:val="28"/>
          <w:szCs w:val="28"/>
        </w:rPr>
      </w:pPr>
    </w:p>
    <w:p w14:paraId="2BFA5421" w14:textId="77777777" w:rsidR="009D48CB" w:rsidRDefault="007B7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quanto mi riguarda, </w:t>
      </w:r>
      <w:r>
        <w:rPr>
          <w:sz w:val="28"/>
          <w:szCs w:val="28"/>
        </w:rPr>
        <w:t>temo</w:t>
      </w:r>
      <w:r>
        <w:rPr>
          <w:sz w:val="28"/>
          <w:szCs w:val="28"/>
        </w:rPr>
        <w:t xml:space="preserve"> che il regime abbia ragione in quanto possiede tutti gli strumenti necessari per realizzare i suoi obbiettivi.</w:t>
      </w:r>
    </w:p>
    <w:p w14:paraId="3D7A3A7A" w14:textId="77777777" w:rsidR="009D48CB" w:rsidRDefault="009D48CB">
      <w:pPr>
        <w:rPr>
          <w:sz w:val="28"/>
        </w:rPr>
      </w:pPr>
    </w:p>
    <w:p w14:paraId="1522258D" w14:textId="77777777" w:rsidR="009D48CB" w:rsidRDefault="007B7E34">
      <w:pPr>
        <w:rPr>
          <w:sz w:val="28"/>
        </w:rPr>
      </w:pPr>
      <w:r>
        <w:rPr>
          <w:sz w:val="28"/>
          <w:szCs w:val="28"/>
        </w:rPr>
        <w:t>Inviandole i miei auguri nel risolvere i suoi problemi, la prego di a</w:t>
      </w:r>
      <w:r>
        <w:rPr>
          <w:sz w:val="28"/>
          <w:szCs w:val="28"/>
        </w:rPr>
        <w:t>ccettare i miei più cordiali saluti.</w:t>
      </w:r>
    </w:p>
    <w:p w14:paraId="5A0753C9" w14:textId="77777777" w:rsidR="009D48CB" w:rsidRDefault="009D48CB">
      <w:pPr>
        <w:rPr>
          <w:sz w:val="28"/>
        </w:rPr>
      </w:pPr>
    </w:p>
    <w:p w14:paraId="66261D62" w14:textId="77777777" w:rsidR="009D48CB" w:rsidRDefault="007B7E34">
      <w:pPr>
        <w:rPr>
          <w:sz w:val="28"/>
        </w:rPr>
      </w:pPr>
      <w:r>
        <w:rPr>
          <w:sz w:val="28"/>
          <w:szCs w:val="28"/>
        </w:rPr>
        <w:t>MO</w:t>
      </w:r>
      <w:r>
        <w:br/>
      </w:r>
    </w:p>
    <w:p w14:paraId="5F4230DC" w14:textId="77777777" w:rsidR="009D48CB" w:rsidRDefault="009D48CB">
      <w:pPr>
        <w:jc w:val="both"/>
        <w:rPr>
          <w:sz w:val="28"/>
        </w:rPr>
      </w:pPr>
    </w:p>
    <w:sectPr w:rsidR="009D48CB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swiss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Songti SC;MS Gothic">
    <w:panose1 w:val="00000000000000000000"/>
    <w:charset w:val="00"/>
    <w:family w:val="roman"/>
    <w:notTrueType/>
    <w:pitch w:val="default"/>
  </w:font>
  <w:font w:name="Arial Unicode MS;Arial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B0044"/>
    <w:multiLevelType w:val="multilevel"/>
    <w:tmpl w:val="DE0879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8CB"/>
    <w:rsid w:val="007B7E34"/>
    <w:rsid w:val="009D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6435"/>
  <w15:docId w15:val="{768CC473-1812-465F-A4A6-5FB9D7A7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Times New Roman" w:eastAsia="SimSun;宋体" w:hAnsi="Times New Roman" w:cs="Lucida Sans"/>
      <w:kern w:val="2"/>
    </w:rPr>
  </w:style>
  <w:style w:type="paragraph" w:styleId="Titolo2">
    <w:name w:val="heading 2"/>
    <w:basedOn w:val="Titolo1"/>
    <w:next w:val="Corpotesto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rFonts w:ascii="Liberation Serif;Times New Roma" w:eastAsia="Songti SC;MS Gothic" w:hAnsi="Liberation Serif;Times New Roma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ollegamentoInternet">
    <w:name w:val="Collegamento Internet"/>
    <w:qFormat/>
    <w:rPr>
      <w:color w:val="000080"/>
      <w:u w:val="single"/>
      <w:lang/>
    </w:rPr>
  </w:style>
  <w:style w:type="character" w:styleId="Collegamentoipertestuale">
    <w:name w:val="Hyperlink"/>
    <w:rPr>
      <w:color w:val="000080"/>
      <w:u w:val="single"/>
      <w:lang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;Arial" w:eastAsia="PingFang SC" w:hAnsi="Liberation Sans;Arial" w:cs="Arial Unicode MS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;Arial" w:eastAsia="PingFang SC" w:hAnsi="Liberation Sans;Arial" w:cs="Arial Unicode MS;Arial"/>
      <w:sz w:val="28"/>
      <w:szCs w:val="28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Rigadintestazione">
    <w:name w:val="Riga d'intestazione"/>
    <w:basedOn w:val="Normale"/>
    <w:next w:val="Corpotes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ottotitolo">
    <w:name w:val="Subtitle"/>
    <w:basedOn w:val="Rigadintestazione"/>
    <w:next w:val="Corpotesto"/>
    <w:uiPriority w:val="11"/>
    <w:qFormat/>
    <w:pPr>
      <w:jc w:val="center"/>
    </w:pPr>
    <w:rPr>
      <w:i/>
      <w:iCs/>
    </w:rPr>
  </w:style>
  <w:style w:type="paragraph" w:customStyle="1" w:styleId="WW-Rigadintestazione">
    <w:name w:val="WW-Riga d'intestazione"/>
    <w:basedOn w:val="Normale"/>
    <w:next w:val="Corpotes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dc:description/>
  <cp:lastModifiedBy>Nome Cognome</cp:lastModifiedBy>
  <cp:revision>2</cp:revision>
  <cp:lastPrinted>1995-11-21T17:41:00Z</cp:lastPrinted>
  <dcterms:created xsi:type="dcterms:W3CDTF">2021-04-23T16:50:00Z</dcterms:created>
  <dcterms:modified xsi:type="dcterms:W3CDTF">2021-04-23T16:50:00Z</dcterms:modified>
  <dc:language>it-IT</dc:language>
</cp:coreProperties>
</file>